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A3" w:rsidRDefault="0002330D" w:rsidP="00B25756">
      <w:r>
        <w:rPr>
          <w:noProof/>
        </w:rPr>
        <mc:AlternateContent>
          <mc:Choice Requires="wps">
            <w:drawing>
              <wp:anchor distT="0" distB="0" distL="114300" distR="114300" simplePos="0" relativeHeight="251656190" behindDoc="0" locked="0" layoutInCell="1" allowOverlap="1" wp14:anchorId="4A40C16D" wp14:editId="31495069">
                <wp:simplePos x="0" y="0"/>
                <wp:positionH relativeFrom="column">
                  <wp:posOffset>-4864</wp:posOffset>
                </wp:positionH>
                <wp:positionV relativeFrom="paragraph">
                  <wp:posOffset>-136187</wp:posOffset>
                </wp:positionV>
                <wp:extent cx="6166485" cy="1196502"/>
                <wp:effectExtent l="19050" t="19050" r="24765" b="22860"/>
                <wp:wrapNone/>
                <wp:docPr id="22" name="角丸四角形 22"/>
                <wp:cNvGraphicFramePr/>
                <a:graphic xmlns:a="http://schemas.openxmlformats.org/drawingml/2006/main">
                  <a:graphicData uri="http://schemas.microsoft.com/office/word/2010/wordprocessingShape">
                    <wps:wsp>
                      <wps:cNvSpPr/>
                      <wps:spPr>
                        <a:xfrm>
                          <a:off x="0" y="0"/>
                          <a:ext cx="6166485" cy="1196502"/>
                        </a:xfrm>
                        <a:prstGeom prst="roundRect">
                          <a:avLst/>
                        </a:prstGeom>
                        <a:solidFill>
                          <a:schemeClr val="bg1">
                            <a:lumMod val="85000"/>
                          </a:schemeClr>
                        </a:solid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2" o:spid="_x0000_s1026" style="position:absolute;left:0;text-align:left;margin-left:-.4pt;margin-top:-10.7pt;width:485.55pt;height:94.2p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" fillcolor="#d8d8d8 [2732]" strokecolor="#7f7f7f [1612]" strokeweight="2.25pt"/>
            </w:pict>
          </mc:Fallback>
        </mc:AlternateContent>
      </w:r>
      <w:r w:rsidR="004A391F">
        <w:rPr>
          <w:noProof/>
        </w:rPr>
        <mc:AlternateContent>
          <mc:Choice Requires="wps">
            <w:drawing>
              <wp:anchor distT="0" distB="0" distL="114300" distR="114300" simplePos="0" relativeHeight="251697152" behindDoc="0" locked="0" layoutInCell="1" allowOverlap="1" wp14:anchorId="649E8F81" wp14:editId="31F42D05">
                <wp:simplePos x="0" y="0"/>
                <wp:positionH relativeFrom="column">
                  <wp:posOffset>228600</wp:posOffset>
                </wp:positionH>
                <wp:positionV relativeFrom="paragraph">
                  <wp:posOffset>328930</wp:posOffset>
                </wp:positionV>
                <wp:extent cx="5640070" cy="0"/>
                <wp:effectExtent l="0" t="19050" r="17780" b="19050"/>
                <wp:wrapNone/>
                <wp:docPr id="19" name="直線コネクタ 19"/>
                <wp:cNvGraphicFramePr/>
                <a:graphic xmlns:a="http://schemas.openxmlformats.org/drawingml/2006/main">
                  <a:graphicData uri="http://schemas.microsoft.com/office/word/2010/wordprocessingShape">
                    <wps:wsp>
                      <wps:cNvCnPr/>
                      <wps:spPr>
                        <a:xfrm>
                          <a:off x="0" y="0"/>
                          <a:ext cx="564007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9"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9pt" to="462.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" strokecolor="#7f7f7f [1612]" strokeweight="2.25pt"/>
            </w:pict>
          </mc:Fallback>
        </mc:AlternateContent>
      </w:r>
      <w:r w:rsidR="004A391F">
        <w:rPr>
          <w:noProof/>
        </w:rPr>
        <mc:AlternateContent>
          <mc:Choice Requires="wps">
            <w:drawing>
              <wp:anchor distT="0" distB="0" distL="114300" distR="114300" simplePos="0" relativeHeight="251660288" behindDoc="0" locked="0" layoutInCell="1" allowOverlap="1" wp14:anchorId="7F6FD488" wp14:editId="00395CB2">
                <wp:simplePos x="0" y="0"/>
                <wp:positionH relativeFrom="column">
                  <wp:posOffset>133350</wp:posOffset>
                </wp:positionH>
                <wp:positionV relativeFrom="paragraph">
                  <wp:posOffset>-138430</wp:posOffset>
                </wp:positionV>
                <wp:extent cx="30670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noFill/>
                        <a:ln w="9525">
                          <a:noFill/>
                          <a:miter lim="800000"/>
                          <a:headEnd/>
                          <a:tailEnd/>
                        </a:ln>
                      </wps:spPr>
                      <wps:txbx>
                        <w:txbxContent>
                          <w:p w:rsidR="009A0E20" w:rsidRPr="002937B7" w:rsidRDefault="009A0E20">
                            <w:pPr>
                              <w:rPr>
                                <w:b/>
                                <w:sz w:val="36"/>
                                <w:szCs w:val="36"/>
                              </w:rPr>
                            </w:pPr>
                            <w:r w:rsidRPr="002937B7">
                              <w:rPr>
                                <w:rFonts w:hint="eastAsia"/>
                                <w:b/>
                                <w:sz w:val="36"/>
                                <w:szCs w:val="36"/>
                              </w:rPr>
                              <w:t>「</w:t>
                            </w:r>
                            <w:r w:rsidR="005934E2">
                              <w:rPr>
                                <w:rFonts w:hint="eastAsia"/>
                                <w:b/>
                                <w:sz w:val="36"/>
                                <w:szCs w:val="36"/>
                              </w:rPr>
                              <w:t>不当請求</w:t>
                            </w:r>
                            <w:r w:rsidRPr="002937B7">
                              <w:rPr>
                                <w:rFonts w:hint="eastAsia"/>
                                <w:b/>
                                <w:sz w:val="36"/>
                                <w:szCs w:val="36"/>
                              </w:rPr>
                              <w:t>」解説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10.9pt;width:24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" filled="f" stroked="f">
                <v:textbox style="mso-fit-shape-to-text:t">
                  <w:txbxContent>
                    <w:p w:rsidR="009A0E20" w:rsidRPr="002937B7" w:rsidRDefault="009A0E20">
                      <w:pPr>
                        <w:rPr>
                          <w:b/>
                          <w:sz w:val="36"/>
                          <w:szCs w:val="36"/>
                        </w:rPr>
                      </w:pPr>
                      <w:r w:rsidRPr="002937B7">
                        <w:rPr>
                          <w:rFonts w:hint="eastAsia"/>
                          <w:b/>
                          <w:sz w:val="36"/>
                          <w:szCs w:val="36"/>
                        </w:rPr>
                        <w:t>「</w:t>
                      </w:r>
                      <w:r w:rsidR="005934E2">
                        <w:rPr>
                          <w:rFonts w:hint="eastAsia"/>
                          <w:b/>
                          <w:sz w:val="36"/>
                          <w:szCs w:val="36"/>
                        </w:rPr>
                        <w:t>不当請求</w:t>
                      </w:r>
                      <w:r w:rsidRPr="002937B7">
                        <w:rPr>
                          <w:rFonts w:hint="eastAsia"/>
                          <w:b/>
                          <w:sz w:val="36"/>
                          <w:szCs w:val="36"/>
                        </w:rPr>
                        <w:t>」解説</w:t>
                      </w:r>
                    </w:p>
                  </w:txbxContent>
                </v:textbox>
              </v:shape>
            </w:pict>
          </mc:Fallback>
        </mc:AlternateContent>
      </w:r>
    </w:p>
    <w:p w:rsidR="001F50B1" w:rsidRDefault="0083701B" w:rsidP="00B25756">
      <w:r>
        <w:rPr>
          <w:noProof/>
        </w:rPr>
        <mc:AlternateContent>
          <mc:Choice Requires="wps">
            <w:drawing>
              <wp:anchor distT="0" distB="0" distL="114300" distR="114300" simplePos="0" relativeHeight="251662336" behindDoc="0" locked="0" layoutInCell="1" allowOverlap="1" wp14:anchorId="33A5D2BC" wp14:editId="7B92475E">
                <wp:simplePos x="0" y="0"/>
                <wp:positionH relativeFrom="column">
                  <wp:posOffset>316149</wp:posOffset>
                </wp:positionH>
                <wp:positionV relativeFrom="paragraph">
                  <wp:posOffset>199417</wp:posOffset>
                </wp:positionV>
                <wp:extent cx="5551058" cy="573932"/>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058" cy="573932"/>
                        </a:xfrm>
                        <a:prstGeom prst="rect">
                          <a:avLst/>
                        </a:prstGeom>
                        <a:noFill/>
                        <a:ln w="9525">
                          <a:noFill/>
                          <a:miter lim="800000"/>
                          <a:headEnd/>
                          <a:tailEnd/>
                        </a:ln>
                      </wps:spPr>
                      <wps:txbx>
                        <w:txbxContent>
                          <w:p w:rsidR="0002330D" w:rsidRPr="00F255B5" w:rsidRDefault="0002330D" w:rsidP="0002330D">
                            <w:r>
                              <w:rPr>
                                <w:rFonts w:hint="eastAsia"/>
                              </w:rPr>
                              <w:t>DVD</w:t>
                            </w:r>
                            <w:r>
                              <w:rPr>
                                <w:rFonts w:hint="eastAsia"/>
                              </w:rPr>
                              <w:t>で紹介した「不当請求」編の解説です。</w:t>
                            </w:r>
                          </w:p>
                          <w:p w:rsidR="00315FBF" w:rsidRPr="00F255B5" w:rsidRDefault="0002330D" w:rsidP="0002330D">
                            <w:r>
                              <w:rPr>
                                <w:rFonts w:hint="eastAsia"/>
                              </w:rPr>
                              <w:t>不当請求に遭った場合の対処法について解説します。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9pt;margin-top:15.7pt;width:437.1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" filled="f" stroked="f">
                <v:textbox>
                  <w:txbxContent>
                    <w:p w:rsidR="0002330D" w:rsidRPr="00F255B5" w:rsidRDefault="0002330D" w:rsidP="0002330D">
                      <w:r>
                        <w:rPr>
                          <w:rFonts w:hint="eastAsia"/>
                        </w:rPr>
                        <w:t>DVD</w:t>
                      </w:r>
                      <w:r>
                        <w:rPr>
                          <w:rFonts w:hint="eastAsia"/>
                        </w:rPr>
                        <w:t>で紹介した「不当請求」編の解説です。</w:t>
                      </w:r>
                    </w:p>
                    <w:p w:rsidR="00315FBF" w:rsidRPr="00F255B5" w:rsidRDefault="0002330D" w:rsidP="0002330D">
                      <w:r>
                        <w:rPr>
                          <w:rFonts w:hint="eastAsia"/>
                        </w:rPr>
                        <w:t>不当請求に遭った場合の対処法について解説します。</w:t>
                      </w:r>
                    </w:p>
                  </w:txbxContent>
                </v:textbox>
              </v:shape>
            </w:pict>
          </mc:Fallback>
        </mc:AlternateContent>
      </w:r>
    </w:p>
    <w:p w:rsidR="001F50B1" w:rsidRDefault="001F50B1" w:rsidP="00B25756"/>
    <w:p w:rsidR="001F50B1" w:rsidRDefault="001F50B1" w:rsidP="00B25756"/>
    <w:p w:rsidR="001F50B1" w:rsidRDefault="001F50B1" w:rsidP="00B25756"/>
    <w:p w:rsidR="00DD1CFA" w:rsidRDefault="00DD1CFA" w:rsidP="00B25756"/>
    <w:p w:rsidR="00F00038" w:rsidRDefault="00F142BE" w:rsidP="00B25756">
      <w:r>
        <w:rPr>
          <w:noProof/>
        </w:rPr>
        <w:drawing>
          <wp:anchor distT="0" distB="0" distL="114300" distR="114300" simplePos="0" relativeHeight="251702272" behindDoc="0" locked="0" layoutInCell="1" allowOverlap="1" wp14:anchorId="65F10352" wp14:editId="6A19512E">
            <wp:simplePos x="0" y="0"/>
            <wp:positionH relativeFrom="column">
              <wp:posOffset>4445</wp:posOffset>
            </wp:positionH>
            <wp:positionV relativeFrom="paragraph">
              <wp:posOffset>231775</wp:posOffset>
            </wp:positionV>
            <wp:extent cx="2606675" cy="1947545"/>
            <wp:effectExtent l="76200" t="76200" r="136525" b="128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9590.tmp"/>
                    <pic:cNvPicPr/>
                  </pic:nvPicPr>
                  <pic:blipFill>
                    <a:blip r:embed="rId8">
                      <a:extLst>
                        <a:ext uri="{28A0092B-C50C-407E-A947-70E740481C1C}">
                          <a14:useLocalDpi xmlns:a14="http://schemas.microsoft.com/office/drawing/2010/main" val="0"/>
                        </a:ext>
                      </a:extLst>
                    </a:blip>
                    <a:stretch>
                      <a:fillRect/>
                    </a:stretch>
                  </pic:blipFill>
                  <pic:spPr>
                    <a:xfrm>
                      <a:off x="0" y="0"/>
                      <a:ext cx="2606675" cy="1947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5" behindDoc="0" locked="0" layoutInCell="1" allowOverlap="1" wp14:anchorId="684C3D3B" wp14:editId="4FD5F35F">
                <wp:simplePos x="0" y="0"/>
                <wp:positionH relativeFrom="column">
                  <wp:posOffset>2635250</wp:posOffset>
                </wp:positionH>
                <wp:positionV relativeFrom="paragraph">
                  <wp:posOffset>561340</wp:posOffset>
                </wp:positionV>
                <wp:extent cx="3638550" cy="0"/>
                <wp:effectExtent l="0" t="19050" r="0" b="19050"/>
                <wp:wrapNone/>
                <wp:docPr id="15" name="直線コネクタ 15"/>
                <wp:cNvGraphicFramePr/>
                <a:graphic xmlns:a="http://schemas.openxmlformats.org/drawingml/2006/main">
                  <a:graphicData uri="http://schemas.microsoft.com/office/word/2010/wordprocessingShape">
                    <wps:wsp>
                      <wps:cNvCnPr/>
                      <wps:spPr>
                        <a:xfrm>
                          <a:off x="0" y="0"/>
                          <a:ext cx="363855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z-index:251655165;visibility:visible;mso-wrap-style:square;mso-wrap-distance-left:9pt;mso-wrap-distance-top:0;mso-wrap-distance-right:9pt;mso-wrap-distance-bottom:0;mso-position-horizontal:absolute;mso-position-horizontal-relative:text;mso-position-vertical:absolute;mso-position-vertical-relative:text" from="207.5pt,44.2pt" to="49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" strokecolor="#7f7f7f [1612]" strokeweight="2.25pt"/>
            </w:pict>
          </mc:Fallback>
        </mc:AlternateContent>
      </w:r>
      <w:r>
        <w:rPr>
          <w:noProof/>
        </w:rPr>
        <mc:AlternateContent>
          <mc:Choice Requires="wps">
            <w:drawing>
              <wp:anchor distT="0" distB="0" distL="114300" distR="114300" simplePos="0" relativeHeight="251666432" behindDoc="0" locked="0" layoutInCell="1" allowOverlap="1" wp14:anchorId="5DE675C7" wp14:editId="6D412D34">
                <wp:simplePos x="0" y="0"/>
                <wp:positionH relativeFrom="column">
                  <wp:posOffset>2710180</wp:posOffset>
                </wp:positionH>
                <wp:positionV relativeFrom="paragraph">
                  <wp:posOffset>89535</wp:posOffset>
                </wp:positionV>
                <wp:extent cx="2301875"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328930"/>
                        </a:xfrm>
                        <a:prstGeom prst="rect">
                          <a:avLst/>
                        </a:prstGeom>
                        <a:noFill/>
                        <a:ln w="9525">
                          <a:noFill/>
                          <a:miter lim="800000"/>
                          <a:headEnd/>
                          <a:tailEnd/>
                        </a:ln>
                      </wps:spPr>
                      <wps:txbx>
                        <w:txbxContent>
                          <w:p w:rsidR="007A64FE" w:rsidRPr="002831BE" w:rsidRDefault="006F4048">
                            <w:pPr>
                              <w:rPr>
                                <w:sz w:val="28"/>
                                <w:szCs w:val="28"/>
                              </w:rPr>
                            </w:pPr>
                            <w:r>
                              <w:rPr>
                                <w:rFonts w:hint="eastAsia"/>
                                <w:sz w:val="28"/>
                                <w:szCs w:val="28"/>
                              </w:rPr>
                              <w:t>①</w:t>
                            </w:r>
                            <w:r w:rsidRPr="006F4048">
                              <w:rPr>
                                <w:rFonts w:hint="eastAsia"/>
                                <w:sz w:val="28"/>
                                <w:szCs w:val="28"/>
                              </w:rPr>
                              <w:t>不当請求とは？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3.4pt;margin-top:7.05pt;width:181.25pt;height:25.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" filled="f" stroked="f">
                <v:textbox style="mso-fit-shape-to-text:t">
                  <w:txbxContent>
                    <w:p w:rsidR="007A64FE" w:rsidRPr="002831BE" w:rsidRDefault="006F4048">
                      <w:pPr>
                        <w:rPr>
                          <w:sz w:val="28"/>
                          <w:szCs w:val="28"/>
                        </w:rPr>
                      </w:pPr>
                      <w:r>
                        <w:rPr>
                          <w:rFonts w:hint="eastAsia"/>
                          <w:sz w:val="28"/>
                          <w:szCs w:val="28"/>
                        </w:rPr>
                        <w:t>①</w:t>
                      </w:r>
                      <w:r w:rsidRPr="006F4048">
                        <w:rPr>
                          <w:rFonts w:hint="eastAsia"/>
                          <w:sz w:val="28"/>
                          <w:szCs w:val="28"/>
                        </w:rPr>
                        <w:t>不当請求とは？</w:t>
                      </w:r>
                    </w:p>
                  </w:txbxContent>
                </v:textbox>
              </v:shape>
            </w:pict>
          </mc:Fallback>
        </mc:AlternateContent>
      </w:r>
    </w:p>
    <w:p w:rsidR="00F00038" w:rsidRDefault="00F00038" w:rsidP="00B25756"/>
    <w:p w:rsidR="00F00038" w:rsidRDefault="00F142BE" w:rsidP="00B25756">
      <w:r>
        <w:rPr>
          <w:noProof/>
        </w:rPr>
        <mc:AlternateContent>
          <mc:Choice Requires="wps">
            <w:drawing>
              <wp:anchor distT="0" distB="0" distL="114300" distR="114300" simplePos="0" relativeHeight="251668480" behindDoc="0" locked="0" layoutInCell="1" allowOverlap="1" wp14:anchorId="787022E4" wp14:editId="00F7808A">
                <wp:simplePos x="0" y="0"/>
                <wp:positionH relativeFrom="column">
                  <wp:posOffset>2720848</wp:posOffset>
                </wp:positionH>
                <wp:positionV relativeFrom="paragraph">
                  <wp:posOffset>160655</wp:posOffset>
                </wp:positionV>
                <wp:extent cx="3619500" cy="14719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71930"/>
                        </a:xfrm>
                        <a:prstGeom prst="rect">
                          <a:avLst/>
                        </a:prstGeom>
                        <a:noFill/>
                        <a:ln w="9525">
                          <a:noFill/>
                          <a:miter lim="800000"/>
                          <a:headEnd/>
                          <a:tailEnd/>
                        </a:ln>
                      </wps:spPr>
                      <wps:txbx>
                        <w:txbxContent>
                          <w:p w:rsidR="006F4048" w:rsidRDefault="006F4048" w:rsidP="006F4048">
                            <w:r>
                              <w:rPr>
                                <w:rFonts w:hint="eastAsia"/>
                              </w:rPr>
                              <w:t>利用・アクセスした事実はあるが、</w:t>
                            </w:r>
                          </w:p>
                          <w:p w:rsidR="006F4048" w:rsidRDefault="006F4048" w:rsidP="006F4048">
                            <w:r>
                              <w:rPr>
                                <w:rFonts w:hint="eastAsia"/>
                              </w:rPr>
                              <w:t>・利用料の説明が無く、無料だと思っていたら</w:t>
                            </w:r>
                          </w:p>
                          <w:p w:rsidR="006F4048" w:rsidRDefault="006F4048" w:rsidP="006F4048">
                            <w:r>
                              <w:rPr>
                                <w:rFonts w:hint="eastAsia"/>
                              </w:rPr>
                              <w:t xml:space="preserve">   </w:t>
                            </w:r>
                            <w:r>
                              <w:rPr>
                                <w:rFonts w:hint="eastAsia"/>
                              </w:rPr>
                              <w:t>利用料を請求される</w:t>
                            </w:r>
                          </w:p>
                          <w:p w:rsidR="006F4048" w:rsidRDefault="006F4048" w:rsidP="006F4048">
                            <w:r>
                              <w:rPr>
                                <w:rFonts w:hint="eastAsia"/>
                              </w:rPr>
                              <w:t>・有料だと知っていたが、認識より高額な利用料金を</w:t>
                            </w:r>
                          </w:p>
                          <w:p w:rsidR="006F4048" w:rsidRDefault="006F4048" w:rsidP="006F4048">
                            <w:r>
                              <w:rPr>
                                <w:rFonts w:hint="eastAsia"/>
                              </w:rPr>
                              <w:t xml:space="preserve">　請求される</w:t>
                            </w:r>
                          </w:p>
                          <w:p w:rsidR="002E6A11" w:rsidRDefault="006F4048" w:rsidP="006F4048">
                            <w:r>
                              <w:rPr>
                                <w:rFonts w:hint="eastAsia"/>
                              </w:rPr>
                              <w:t>ことです。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4.25pt;margin-top:12.65pt;width:285pt;height:115.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" filled="f" stroked="f">
                <v:textbox style="mso-fit-shape-to-text:t">
                  <w:txbxContent>
                    <w:p w:rsidR="006F4048" w:rsidRDefault="006F4048" w:rsidP="006F4048">
                      <w:r>
                        <w:rPr>
                          <w:rFonts w:hint="eastAsia"/>
                        </w:rPr>
                        <w:t>利用・アクセスした事実はあるが、</w:t>
                      </w:r>
                    </w:p>
                    <w:p w:rsidR="006F4048" w:rsidRDefault="006F4048" w:rsidP="006F4048">
                      <w:r>
                        <w:rPr>
                          <w:rFonts w:hint="eastAsia"/>
                        </w:rPr>
                        <w:t>・利用料の説明が無く、無料だと思っていたら</w:t>
                      </w:r>
                    </w:p>
                    <w:p w:rsidR="006F4048" w:rsidRDefault="006F4048" w:rsidP="006F4048">
                      <w:r>
                        <w:rPr>
                          <w:rFonts w:hint="eastAsia"/>
                        </w:rPr>
                        <w:t xml:space="preserve">   </w:t>
                      </w:r>
                      <w:r>
                        <w:rPr>
                          <w:rFonts w:hint="eastAsia"/>
                        </w:rPr>
                        <w:t>利用料を請求される</w:t>
                      </w:r>
                    </w:p>
                    <w:p w:rsidR="006F4048" w:rsidRDefault="006F4048" w:rsidP="006F4048">
                      <w:r>
                        <w:rPr>
                          <w:rFonts w:hint="eastAsia"/>
                        </w:rPr>
                        <w:t>・有料だと知っていたが、認識より高額な利用料金を</w:t>
                      </w:r>
                    </w:p>
                    <w:p w:rsidR="006F4048" w:rsidRDefault="006F4048" w:rsidP="006F4048">
                      <w:r>
                        <w:rPr>
                          <w:rFonts w:hint="eastAsia"/>
                        </w:rPr>
                        <w:t xml:space="preserve">　請求される</w:t>
                      </w:r>
                    </w:p>
                    <w:p w:rsidR="002E6A11" w:rsidRDefault="006F4048" w:rsidP="006F4048">
                      <w:r>
                        <w:rPr>
                          <w:rFonts w:hint="eastAsia"/>
                        </w:rPr>
                        <w:t>ことです。</w:t>
                      </w:r>
                    </w:p>
                  </w:txbxContent>
                </v:textbox>
              </v:shape>
            </w:pict>
          </mc:Fallback>
        </mc:AlternateContent>
      </w:r>
    </w:p>
    <w:p w:rsidR="00F00038" w:rsidRDefault="00F142BE" w:rsidP="00B25756">
      <w:r>
        <w:rPr>
          <w:noProof/>
        </w:rPr>
        <mc:AlternateContent>
          <mc:Choice Requires="wps">
            <w:drawing>
              <wp:anchor distT="0" distB="0" distL="114300" distR="114300" simplePos="0" relativeHeight="251653116" behindDoc="0" locked="0" layoutInCell="1" allowOverlap="1" wp14:anchorId="320ADD6A" wp14:editId="65DCF696">
                <wp:simplePos x="0" y="0"/>
                <wp:positionH relativeFrom="column">
                  <wp:posOffset>2776855</wp:posOffset>
                </wp:positionH>
                <wp:positionV relativeFrom="paragraph">
                  <wp:posOffset>192278</wp:posOffset>
                </wp:positionV>
                <wp:extent cx="3383915" cy="933450"/>
                <wp:effectExtent l="0" t="0" r="26035"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3383915" cy="933450"/>
                        </a:xfrm>
                        <a:prstGeom prst="round2DiagRect">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対角する 2 つの角を丸めた四角形 3" o:spid="_x0000_s1026" style="position:absolute;left:0;text-align:left;margin-left:218.65pt;margin-top:15.15pt;width:266.45pt;height:73.5pt;z-index:2516531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8391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" path="m155578,l3383915,r,l3383915,777872v,85923,-69655,155578,-155578,155578l,933450r,l,155578c,69655,69655,,155578,xe" fillcolor="#ff9" strokecolor="#ff9" strokeweight="2pt">
                <v:path arrowok="t" o:connecttype="custom" o:connectlocs="155578,0;3383915,0;3383915,0;3383915,777872;3228337,933450;0,933450;0,933450;0,155578;155578,0" o:connectangles="0,0,0,0,0,0,0,0,0"/>
              </v:shape>
            </w:pict>
          </mc:Fallback>
        </mc:AlternateContent>
      </w:r>
    </w:p>
    <w:p w:rsidR="00F00038" w:rsidRDefault="00F00038" w:rsidP="00B25756"/>
    <w:p w:rsidR="00F00038" w:rsidRDefault="00F00038" w:rsidP="00B25756"/>
    <w:p w:rsidR="00F00038" w:rsidRDefault="00F00038" w:rsidP="00B25756"/>
    <w:p w:rsidR="000E3A1A" w:rsidRDefault="000E3A1A" w:rsidP="00B25756"/>
    <w:p w:rsidR="00F00038" w:rsidRDefault="00F00038" w:rsidP="00B25756"/>
    <w:p w:rsidR="00F00038" w:rsidRDefault="00F00038" w:rsidP="00B25756"/>
    <w:p w:rsidR="00F00038" w:rsidRDefault="00F00038" w:rsidP="00B25756"/>
    <w:p w:rsidR="00F00038" w:rsidRDefault="00410E9E" w:rsidP="00B25756">
      <w:r>
        <w:rPr>
          <w:noProof/>
        </w:rPr>
        <mc:AlternateContent>
          <mc:Choice Requires="wps">
            <w:drawing>
              <wp:anchor distT="0" distB="0" distL="114300" distR="114300" simplePos="0" relativeHeight="251701248" behindDoc="0" locked="0" layoutInCell="1" allowOverlap="1" wp14:anchorId="68ECBDFB" wp14:editId="5D41347A">
                <wp:simplePos x="0" y="0"/>
                <wp:positionH relativeFrom="column">
                  <wp:posOffset>43180</wp:posOffset>
                </wp:positionH>
                <wp:positionV relativeFrom="paragraph">
                  <wp:posOffset>16002</wp:posOffset>
                </wp:positionV>
                <wp:extent cx="6507805" cy="1712068"/>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805" cy="1712068"/>
                        </a:xfrm>
                        <a:prstGeom prst="rect">
                          <a:avLst/>
                        </a:prstGeom>
                        <a:noFill/>
                        <a:ln w="9525">
                          <a:noFill/>
                          <a:miter lim="800000"/>
                          <a:headEnd/>
                          <a:tailEnd/>
                        </a:ln>
                      </wps:spPr>
                      <wps:txbx>
                        <w:txbxContent>
                          <w:p w:rsidR="009A4903" w:rsidRDefault="009A4903" w:rsidP="009A4903">
                            <w:r>
                              <w:rPr>
                                <w:rFonts w:hint="eastAsia"/>
                              </w:rPr>
                              <w:t>携帯電話やパソコンでネット検索中に不当なサイトに接続してしまうケースが急増しています。</w:t>
                            </w:r>
                          </w:p>
                          <w:p w:rsidR="009A4903" w:rsidRDefault="009A4903" w:rsidP="009A4903">
                            <w:r>
                              <w:rPr>
                                <w:rFonts w:hint="eastAsia"/>
                              </w:rPr>
                              <w:t>アダルトサイトや出会い系サイトに限らず、着メロサイト、各種サイトの掲示板、ブログなど</w:t>
                            </w:r>
                          </w:p>
                          <w:p w:rsidR="009A4903" w:rsidRDefault="009A4903" w:rsidP="009A4903">
                            <w:r>
                              <w:rPr>
                                <w:rFonts w:hint="eastAsia"/>
                              </w:rPr>
                              <w:t>あらゆるジャンルのサイトに罠が仕掛けられており、いつ我が身に降りかかるか分からない状態です。</w:t>
                            </w:r>
                          </w:p>
                          <w:p w:rsidR="00DA4B50" w:rsidRDefault="00DA4B50" w:rsidP="009A4903"/>
                          <w:p w:rsidR="00613E8A" w:rsidRDefault="00F029C5" w:rsidP="009A4903">
                            <w:r>
                              <w:rPr>
                                <w:rFonts w:hint="eastAsia"/>
                              </w:rPr>
                              <w:t>また、</w:t>
                            </w:r>
                            <w:r w:rsidR="00DA4B50">
                              <w:rPr>
                                <w:rFonts w:hint="eastAsia"/>
                              </w:rPr>
                              <w:t>不当請求をする側も、</w:t>
                            </w:r>
                            <w:r w:rsidR="004348BE">
                              <w:rPr>
                                <w:rFonts w:hint="eastAsia"/>
                              </w:rPr>
                              <w:t>利用者に知識がないことに付け込み</w:t>
                            </w:r>
                            <w:r w:rsidR="00245360">
                              <w:rPr>
                                <w:rFonts w:hint="eastAsia"/>
                              </w:rPr>
                              <w:t>「お金を払わないと自宅に取り立てが</w:t>
                            </w:r>
                          </w:p>
                          <w:p w:rsidR="00DA4B50" w:rsidRPr="00622162" w:rsidRDefault="00245360" w:rsidP="009A4903">
                            <w:r>
                              <w:rPr>
                                <w:rFonts w:hint="eastAsia"/>
                              </w:rPr>
                              <w:t>来る、延滞すると延滞金が</w:t>
                            </w:r>
                            <w:r w:rsidR="00DF014E">
                              <w:rPr>
                                <w:rFonts w:hint="eastAsia"/>
                              </w:rPr>
                              <w:t>毎日</w:t>
                            </w:r>
                            <w:r>
                              <w:rPr>
                                <w:rFonts w:hint="eastAsia"/>
                              </w:rPr>
                              <w:t>増えていく、</w:t>
                            </w:r>
                            <w:r w:rsidR="00481029">
                              <w:rPr>
                                <w:rFonts w:hint="eastAsia"/>
                              </w:rPr>
                              <w:t>それでも支払わなければ</w:t>
                            </w:r>
                            <w:r w:rsidR="00A2449B">
                              <w:rPr>
                                <w:rFonts w:hint="eastAsia"/>
                              </w:rPr>
                              <w:t>法的手段に出る」などと巧みに脅迫してきます。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pt;margin-top:1.25pt;width:512.45pt;height:13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" filled="f" stroked="f">
                <v:textbox>
                  <w:txbxContent>
                    <w:p w:rsidR="009A4903" w:rsidRDefault="009A4903" w:rsidP="009A4903">
                      <w:r>
                        <w:rPr>
                          <w:rFonts w:hint="eastAsia"/>
                        </w:rPr>
                        <w:t>携帯電話やパソコンでネット検索中に不当なサイトに接続してしまうケースが急増しています。</w:t>
                      </w:r>
                    </w:p>
                    <w:p w:rsidR="009A4903" w:rsidRDefault="009A4903" w:rsidP="009A4903">
                      <w:r>
                        <w:rPr>
                          <w:rFonts w:hint="eastAsia"/>
                        </w:rPr>
                        <w:t>アダルトサイトや出会い系サイトに限らず、着メロサイト、各種サイトの掲示板、ブログなど</w:t>
                      </w:r>
                    </w:p>
                    <w:p w:rsidR="009A4903" w:rsidRDefault="009A4903" w:rsidP="009A4903">
                      <w:r>
                        <w:rPr>
                          <w:rFonts w:hint="eastAsia"/>
                        </w:rPr>
                        <w:t>あらゆるジャンルのサイトに罠が仕掛けられており、いつ我が身に降りかかるか分からない状態です。</w:t>
                      </w:r>
                    </w:p>
                    <w:p w:rsidR="00DA4B50" w:rsidRDefault="00DA4B50" w:rsidP="009A4903"/>
                    <w:p w:rsidR="00613E8A" w:rsidRDefault="00F029C5" w:rsidP="009A4903">
                      <w:r>
                        <w:rPr>
                          <w:rFonts w:hint="eastAsia"/>
                        </w:rPr>
                        <w:t>また、</w:t>
                      </w:r>
                      <w:r w:rsidR="00DA4B50">
                        <w:rPr>
                          <w:rFonts w:hint="eastAsia"/>
                        </w:rPr>
                        <w:t>不当請求をする側も、</w:t>
                      </w:r>
                      <w:r w:rsidR="004348BE">
                        <w:rPr>
                          <w:rFonts w:hint="eastAsia"/>
                        </w:rPr>
                        <w:t>利用者に知識がないことに付け込み</w:t>
                      </w:r>
                      <w:r w:rsidR="00245360">
                        <w:rPr>
                          <w:rFonts w:hint="eastAsia"/>
                        </w:rPr>
                        <w:t>「お金を払わないと自宅に取り立てが</w:t>
                      </w:r>
                    </w:p>
                    <w:p w:rsidR="00DA4B50" w:rsidRPr="00622162" w:rsidRDefault="00245360" w:rsidP="009A4903">
                      <w:r>
                        <w:rPr>
                          <w:rFonts w:hint="eastAsia"/>
                        </w:rPr>
                        <w:t>来る、延滞すると延滞金が</w:t>
                      </w:r>
                      <w:r w:rsidR="00DF014E">
                        <w:rPr>
                          <w:rFonts w:hint="eastAsia"/>
                        </w:rPr>
                        <w:t>毎日</w:t>
                      </w:r>
                      <w:r>
                        <w:rPr>
                          <w:rFonts w:hint="eastAsia"/>
                        </w:rPr>
                        <w:t>増えていく、</w:t>
                      </w:r>
                      <w:r w:rsidR="00481029">
                        <w:rPr>
                          <w:rFonts w:hint="eastAsia"/>
                        </w:rPr>
                        <w:t>それでも支払わなければ</w:t>
                      </w:r>
                      <w:r w:rsidR="00A2449B">
                        <w:rPr>
                          <w:rFonts w:hint="eastAsia"/>
                        </w:rPr>
                        <w:t>法的手段に出る」などと巧みに脅迫してきます。</w:t>
                      </w:r>
                    </w:p>
                  </w:txbxContent>
                </v:textbox>
              </v:shape>
            </w:pict>
          </mc:Fallback>
        </mc:AlternateContent>
      </w:r>
    </w:p>
    <w:p w:rsidR="00F00038" w:rsidRDefault="00F00038" w:rsidP="00B25756"/>
    <w:p w:rsidR="00F00038" w:rsidRDefault="00F00038" w:rsidP="00B25756"/>
    <w:p w:rsidR="00F00038" w:rsidRDefault="00F00038" w:rsidP="00B25756"/>
    <w:p w:rsidR="00F00038" w:rsidRDefault="00F00038" w:rsidP="00B25756"/>
    <w:p w:rsidR="00F00038" w:rsidRDefault="00F00038" w:rsidP="00B25756"/>
    <w:p w:rsidR="00F00038" w:rsidRDefault="00F00038" w:rsidP="00B25756"/>
    <w:p w:rsidR="00F00038" w:rsidRDefault="002B08F9" w:rsidP="00B25756">
      <w:r>
        <w:rPr>
          <w:rFonts w:hint="eastAsia"/>
        </w:rPr>
        <w:t xml:space="preserve">     </w:t>
      </w:r>
    </w:p>
    <w:p w:rsidR="00F00038" w:rsidRDefault="00535CBA" w:rsidP="00B25756">
      <w:r>
        <w:rPr>
          <w:noProof/>
        </w:rPr>
        <mc:AlternateContent>
          <mc:Choice Requires="wps">
            <w:drawing>
              <wp:anchor distT="0" distB="0" distL="114300" distR="114300" simplePos="0" relativeHeight="251654141" behindDoc="0" locked="0" layoutInCell="1" allowOverlap="1" wp14:anchorId="5E222057" wp14:editId="5E3FA4F0">
                <wp:simplePos x="0" y="0"/>
                <wp:positionH relativeFrom="column">
                  <wp:posOffset>2635250</wp:posOffset>
                </wp:positionH>
                <wp:positionV relativeFrom="paragraph">
                  <wp:posOffset>520065</wp:posOffset>
                </wp:positionV>
                <wp:extent cx="363855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363855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1654141;visibility:visible;mso-wrap-style:square;mso-wrap-distance-left:9pt;mso-wrap-distance-top:0;mso-wrap-distance-right:9pt;mso-wrap-distance-bottom:0;mso-position-horizontal:absolute;mso-position-horizontal-relative:text;mso-position-vertical:absolute;mso-position-vertical-relative:text" from="207.5pt,40.95pt" to="494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" strokecolor="#7f7f7f [1612]" strokeweight="2.25pt"/>
            </w:pict>
          </mc:Fallback>
        </mc:AlternateContent>
      </w:r>
      <w:r>
        <w:rPr>
          <w:noProof/>
        </w:rPr>
        <mc:AlternateContent>
          <mc:Choice Requires="wps">
            <w:drawing>
              <wp:anchor distT="0" distB="0" distL="114300" distR="114300" simplePos="0" relativeHeight="251674624" behindDoc="0" locked="0" layoutInCell="1" allowOverlap="1" wp14:anchorId="4AA76447" wp14:editId="12BED083">
                <wp:simplePos x="0" y="0"/>
                <wp:positionH relativeFrom="column">
                  <wp:posOffset>2728595</wp:posOffset>
                </wp:positionH>
                <wp:positionV relativeFrom="paragraph">
                  <wp:posOffset>44450</wp:posOffset>
                </wp:positionV>
                <wp:extent cx="3754755" cy="32893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328930"/>
                        </a:xfrm>
                        <a:prstGeom prst="rect">
                          <a:avLst/>
                        </a:prstGeom>
                        <a:noFill/>
                        <a:ln w="9525">
                          <a:noFill/>
                          <a:miter lim="800000"/>
                          <a:headEnd/>
                          <a:tailEnd/>
                        </a:ln>
                      </wps:spPr>
                      <wps:txbx>
                        <w:txbxContent>
                          <w:p w:rsidR="002E6A11" w:rsidRPr="007316B4" w:rsidRDefault="002F35CD" w:rsidP="002E6A11">
                            <w:pPr>
                              <w:rPr>
                                <w:sz w:val="28"/>
                                <w:szCs w:val="28"/>
                              </w:rPr>
                            </w:pPr>
                            <w:r>
                              <w:rPr>
                                <w:rFonts w:hint="eastAsia"/>
                                <w:sz w:val="28"/>
                                <w:szCs w:val="28"/>
                              </w:rPr>
                              <w:t>②</w:t>
                            </w:r>
                            <w:r w:rsidR="006F4048" w:rsidRPr="006F4048">
                              <w:rPr>
                                <w:rFonts w:hint="eastAsia"/>
                                <w:sz w:val="28"/>
                                <w:szCs w:val="28"/>
                              </w:rPr>
                              <w:t>不当請求に遭った場合の対処法　その</w:t>
                            </w:r>
                            <w:r w:rsidR="006F4048" w:rsidRPr="006F4048">
                              <w:rPr>
                                <w:rFonts w:hint="eastAsia"/>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14.85pt;margin-top:3.5pt;width:295.65pt;height:2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" filled="f" stroked="f">
                <v:textbox style="mso-fit-shape-to-text:t">
                  <w:txbxContent>
                    <w:p w:rsidR="002E6A11" w:rsidRPr="007316B4" w:rsidRDefault="002F35CD" w:rsidP="002E6A11">
                      <w:pPr>
                        <w:rPr>
                          <w:sz w:val="28"/>
                          <w:szCs w:val="28"/>
                        </w:rPr>
                      </w:pPr>
                      <w:r>
                        <w:rPr>
                          <w:rFonts w:hint="eastAsia"/>
                          <w:sz w:val="28"/>
                          <w:szCs w:val="28"/>
                        </w:rPr>
                        <w:t>②</w:t>
                      </w:r>
                      <w:r w:rsidR="006F4048" w:rsidRPr="006F4048">
                        <w:rPr>
                          <w:rFonts w:hint="eastAsia"/>
                          <w:sz w:val="28"/>
                          <w:szCs w:val="28"/>
                        </w:rPr>
                        <w:t>不当請求に遭った場合の対処法　その</w:t>
                      </w:r>
                      <w:r w:rsidR="006F4048" w:rsidRPr="006F4048">
                        <w:rPr>
                          <w:rFonts w:hint="eastAsia"/>
                          <w:sz w:val="28"/>
                          <w:szCs w:val="28"/>
                        </w:rPr>
                        <w:t>1</w:t>
                      </w:r>
                    </w:p>
                  </w:txbxContent>
                </v:textbox>
              </v:shape>
            </w:pict>
          </mc:Fallback>
        </mc:AlternateContent>
      </w:r>
    </w:p>
    <w:p w:rsidR="00F00038" w:rsidRDefault="00F00038" w:rsidP="00B25756"/>
    <w:p w:rsidR="00D46FC2" w:rsidRDefault="008070AF" w:rsidP="00B25756">
      <w:r>
        <w:rPr>
          <w:noProof/>
        </w:rPr>
        <w:drawing>
          <wp:anchor distT="0" distB="0" distL="114300" distR="114300" simplePos="0" relativeHeight="251714560" behindDoc="0" locked="0" layoutInCell="1" allowOverlap="1" wp14:anchorId="61257BCB" wp14:editId="760B0178">
            <wp:simplePos x="0" y="0"/>
            <wp:positionH relativeFrom="column">
              <wp:posOffset>-101600</wp:posOffset>
            </wp:positionH>
            <wp:positionV relativeFrom="paragraph">
              <wp:posOffset>72390</wp:posOffset>
            </wp:positionV>
            <wp:extent cx="2608580" cy="1965325"/>
            <wp:effectExtent l="76200" t="76200" r="134620" b="130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3BF.tmp"/>
                    <pic:cNvPicPr/>
                  </pic:nvPicPr>
                  <pic:blipFill>
                    <a:blip r:embed="rId9">
                      <a:extLst>
                        <a:ext uri="{28A0092B-C50C-407E-A947-70E740481C1C}">
                          <a14:useLocalDpi xmlns:a14="http://schemas.microsoft.com/office/drawing/2010/main" val="0"/>
                        </a:ext>
                      </a:extLst>
                    </a:blip>
                    <a:stretch>
                      <a:fillRect/>
                    </a:stretch>
                  </pic:blipFill>
                  <pic:spPr>
                    <a:xfrm>
                      <a:off x="0" y="0"/>
                      <a:ext cx="2608580" cy="1965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6C3AB5A5" wp14:editId="23575F0C">
                <wp:simplePos x="0" y="0"/>
                <wp:positionH relativeFrom="column">
                  <wp:posOffset>2703576</wp:posOffset>
                </wp:positionH>
                <wp:positionV relativeFrom="paragraph">
                  <wp:posOffset>146304</wp:posOffset>
                </wp:positionV>
                <wp:extent cx="3849624" cy="25603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624" cy="2560320"/>
                        </a:xfrm>
                        <a:prstGeom prst="rect">
                          <a:avLst/>
                        </a:prstGeom>
                        <a:noFill/>
                        <a:ln w="9525">
                          <a:noFill/>
                          <a:miter lim="800000"/>
                          <a:headEnd/>
                          <a:tailEnd/>
                        </a:ln>
                      </wps:spPr>
                      <wps:txbx>
                        <w:txbxContent>
                          <w:p w:rsidR="006F4048" w:rsidRPr="00622162" w:rsidRDefault="006F4048" w:rsidP="006F4048">
                            <w:r w:rsidRPr="00622162">
                              <w:rPr>
                                <w:rFonts w:hint="eastAsia"/>
                              </w:rPr>
                              <w:t>・慌てて支払わない</w:t>
                            </w:r>
                          </w:p>
                          <w:p w:rsidR="006F4048" w:rsidRPr="00622162" w:rsidRDefault="006F4048" w:rsidP="006F4048">
                            <w:pPr>
                              <w:rPr>
                                <w:u w:val="double"/>
                              </w:rPr>
                            </w:pPr>
                            <w:r w:rsidRPr="00622162">
                              <w:rPr>
                                <w:rFonts w:hint="eastAsia"/>
                                <w:u w:val="double"/>
                              </w:rPr>
                              <w:t>絶対にお金を振り込まない！！</w:t>
                            </w:r>
                          </w:p>
                          <w:p w:rsidR="006F4048" w:rsidRPr="00622162" w:rsidRDefault="006F4048" w:rsidP="006F4048"/>
                          <w:p w:rsidR="006F4048" w:rsidRPr="00622162" w:rsidRDefault="006F4048" w:rsidP="006F4048">
                            <w:r w:rsidRPr="00622162">
                              <w:rPr>
                                <w:rFonts w:hint="eastAsia"/>
                              </w:rPr>
                              <w:t>有料サイトに登録した覚えも、有料だという認識も</w:t>
                            </w:r>
                          </w:p>
                          <w:p w:rsidR="006F4048" w:rsidRPr="00622162" w:rsidRDefault="006F4048" w:rsidP="006F4048">
                            <w:r w:rsidRPr="00622162">
                              <w:rPr>
                                <w:rFonts w:hint="eastAsia"/>
                              </w:rPr>
                              <w:t>無いので、料金を支払う必要はありません。</w:t>
                            </w:r>
                          </w:p>
                          <w:p w:rsidR="00EA28C0" w:rsidRDefault="006F4048" w:rsidP="006F4048">
                            <w:pPr>
                              <w:rPr>
                                <w:rFonts w:hint="eastAsia"/>
                              </w:rPr>
                            </w:pPr>
                            <w:r w:rsidRPr="00622162">
                              <w:rPr>
                                <w:rFonts w:hint="eastAsia"/>
                              </w:rPr>
                              <w:t>相手にしないで無視して放っておきましょう。</w:t>
                            </w:r>
                          </w:p>
                          <w:p w:rsidR="008070AF" w:rsidRDefault="008070AF" w:rsidP="006F4048">
                            <w:pPr>
                              <w:rPr>
                                <w:rFonts w:hint="eastAsia"/>
                              </w:rPr>
                            </w:pPr>
                            <w:r>
                              <w:rPr>
                                <w:rFonts w:hint="eastAsia"/>
                              </w:rPr>
                              <w:t>請求画面の消し方は、やり方があります。</w:t>
                            </w:r>
                          </w:p>
                          <w:p w:rsidR="008070AF" w:rsidRDefault="008070AF" w:rsidP="006F4048">
                            <w:pPr>
                              <w:rPr>
                                <w:rFonts w:hint="eastAsia"/>
                              </w:rPr>
                            </w:pPr>
                          </w:p>
                          <w:p w:rsidR="008070AF" w:rsidRDefault="008070AF" w:rsidP="008070AF">
                            <w:pPr>
                              <w:snapToGrid w:val="0"/>
                              <w:rPr>
                                <w:rFonts w:hint="eastAsia"/>
                              </w:rPr>
                            </w:pPr>
                            <w:r>
                              <w:rPr>
                                <w:rFonts w:hint="eastAsia"/>
                              </w:rPr>
                              <w:t>IPA</w:t>
                            </w:r>
                            <w:r>
                              <w:rPr>
                                <w:rFonts w:hint="eastAsia"/>
                              </w:rPr>
                              <w:t>（独立行政法人情報処理推進機構）のページより</w:t>
                            </w:r>
                          </w:p>
                          <w:p w:rsidR="008070AF" w:rsidRPr="008070AF" w:rsidRDefault="008070AF" w:rsidP="008070AF">
                            <w:pPr>
                              <w:snapToGrid w:val="0"/>
                            </w:pPr>
                            <w:r w:rsidRPr="008070AF">
                              <w:t>http://www.ipa.go.jp/security/topics/alert20080909.html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2.9pt;margin-top:11.5pt;width:303.1pt;height:20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PRLQIAAAsEAAAOAAAAZHJzL2Uyb0RvYy54bWysU8GO0zAQvSPxD5bvNG22LW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" filled="f" stroked="f">
                <v:textbox>
                  <w:txbxContent>
                    <w:p w:rsidR="006F4048" w:rsidRPr="00622162" w:rsidRDefault="006F4048" w:rsidP="006F4048">
                      <w:r w:rsidRPr="00622162">
                        <w:rPr>
                          <w:rFonts w:hint="eastAsia"/>
                        </w:rPr>
                        <w:t>・慌てて支払わない</w:t>
                      </w:r>
                    </w:p>
                    <w:p w:rsidR="006F4048" w:rsidRPr="00622162" w:rsidRDefault="006F4048" w:rsidP="006F4048">
                      <w:pPr>
                        <w:rPr>
                          <w:u w:val="double"/>
                        </w:rPr>
                      </w:pPr>
                      <w:r w:rsidRPr="00622162">
                        <w:rPr>
                          <w:rFonts w:hint="eastAsia"/>
                          <w:u w:val="double"/>
                        </w:rPr>
                        <w:t>絶対にお金を振り込まない！！</w:t>
                      </w:r>
                    </w:p>
                    <w:p w:rsidR="006F4048" w:rsidRPr="00622162" w:rsidRDefault="006F4048" w:rsidP="006F4048"/>
                    <w:p w:rsidR="006F4048" w:rsidRPr="00622162" w:rsidRDefault="006F4048" w:rsidP="006F4048">
                      <w:r w:rsidRPr="00622162">
                        <w:rPr>
                          <w:rFonts w:hint="eastAsia"/>
                        </w:rPr>
                        <w:t>有料サイトに登録した覚えも、有料だという認識も</w:t>
                      </w:r>
                    </w:p>
                    <w:p w:rsidR="006F4048" w:rsidRPr="00622162" w:rsidRDefault="006F4048" w:rsidP="006F4048">
                      <w:r w:rsidRPr="00622162">
                        <w:rPr>
                          <w:rFonts w:hint="eastAsia"/>
                        </w:rPr>
                        <w:t>無いので、料金を支払う必要はありません。</w:t>
                      </w:r>
                    </w:p>
                    <w:p w:rsidR="00EA28C0" w:rsidRDefault="006F4048" w:rsidP="006F4048">
                      <w:pPr>
                        <w:rPr>
                          <w:rFonts w:hint="eastAsia"/>
                        </w:rPr>
                      </w:pPr>
                      <w:r w:rsidRPr="00622162">
                        <w:rPr>
                          <w:rFonts w:hint="eastAsia"/>
                        </w:rPr>
                        <w:t>相手にしないで無視して放っておきましょう。</w:t>
                      </w:r>
                    </w:p>
                    <w:p w:rsidR="008070AF" w:rsidRDefault="008070AF" w:rsidP="006F4048">
                      <w:pPr>
                        <w:rPr>
                          <w:rFonts w:hint="eastAsia"/>
                        </w:rPr>
                      </w:pPr>
                      <w:r>
                        <w:rPr>
                          <w:rFonts w:hint="eastAsia"/>
                        </w:rPr>
                        <w:t>請求画面の消し方は、やり方があります。</w:t>
                      </w:r>
                    </w:p>
                    <w:p w:rsidR="008070AF" w:rsidRDefault="008070AF" w:rsidP="006F4048">
                      <w:pPr>
                        <w:rPr>
                          <w:rFonts w:hint="eastAsia"/>
                        </w:rPr>
                      </w:pPr>
                    </w:p>
                    <w:p w:rsidR="008070AF" w:rsidRDefault="008070AF" w:rsidP="008070AF">
                      <w:pPr>
                        <w:snapToGrid w:val="0"/>
                        <w:rPr>
                          <w:rFonts w:hint="eastAsia"/>
                        </w:rPr>
                      </w:pPr>
                      <w:r>
                        <w:rPr>
                          <w:rFonts w:hint="eastAsia"/>
                        </w:rPr>
                        <w:t>IPA</w:t>
                      </w:r>
                      <w:r>
                        <w:rPr>
                          <w:rFonts w:hint="eastAsia"/>
                        </w:rPr>
                        <w:t>（独立行政法人情報処理推進機構）のページより</w:t>
                      </w:r>
                    </w:p>
                    <w:p w:rsidR="008070AF" w:rsidRPr="008070AF" w:rsidRDefault="008070AF" w:rsidP="008070AF">
                      <w:pPr>
                        <w:snapToGrid w:val="0"/>
                      </w:pPr>
                      <w:r w:rsidRPr="008070AF">
                        <w:t>http://www.ipa.go.jp/security/topics/alert20080909.html</w:t>
                      </w:r>
                    </w:p>
                  </w:txbxContent>
                </v:textbox>
              </v:shape>
            </w:pict>
          </mc:Fallback>
        </mc:AlternateContent>
      </w:r>
    </w:p>
    <w:p w:rsidR="00D46FC2" w:rsidRPr="00D46FC2" w:rsidRDefault="00D46FC2" w:rsidP="00D46FC2"/>
    <w:p w:rsidR="00D46FC2" w:rsidRPr="00D46FC2" w:rsidRDefault="00D46FC2" w:rsidP="00D46FC2"/>
    <w:p w:rsidR="00D46FC2" w:rsidRPr="00D46FC2" w:rsidRDefault="00D46FC2" w:rsidP="00D46FC2"/>
    <w:p w:rsidR="00D46FC2" w:rsidRPr="00D46FC2" w:rsidRDefault="00D46FC2" w:rsidP="00D46FC2"/>
    <w:p w:rsidR="00D46FC2" w:rsidRPr="00D46FC2" w:rsidRDefault="00D46FC2" w:rsidP="00D46FC2"/>
    <w:p w:rsidR="00D46FC2" w:rsidRPr="00D46FC2" w:rsidRDefault="00D46FC2" w:rsidP="00D46FC2"/>
    <w:p w:rsidR="00D46FC2" w:rsidRPr="00D46FC2" w:rsidRDefault="00D46FC2" w:rsidP="00D46FC2"/>
    <w:p w:rsidR="00D46FC2" w:rsidRPr="00D46FC2" w:rsidRDefault="00D46FC2" w:rsidP="00D46FC2"/>
    <w:p w:rsidR="00F00038" w:rsidRDefault="00F00038" w:rsidP="00D46FC2"/>
    <w:p w:rsidR="00D46FC2" w:rsidRDefault="00D46FC2" w:rsidP="00D46FC2">
      <w:bookmarkStart w:id="0" w:name="_GoBack"/>
      <w:bookmarkEnd w:id="0"/>
    </w:p>
    <w:p w:rsidR="00D46FC2" w:rsidRDefault="00D46FC2" w:rsidP="00D46FC2">
      <w:r>
        <w:rPr>
          <w:noProof/>
        </w:rPr>
        <w:lastRenderedPageBreak/>
        <mc:AlternateContent>
          <mc:Choice Requires="wps">
            <w:drawing>
              <wp:anchor distT="0" distB="0" distL="114300" distR="114300" simplePos="0" relativeHeight="251708416" behindDoc="0" locked="0" layoutInCell="1" allowOverlap="1" wp14:anchorId="35A9EEE0" wp14:editId="533DD620">
                <wp:simplePos x="0" y="0"/>
                <wp:positionH relativeFrom="column">
                  <wp:posOffset>2718435</wp:posOffset>
                </wp:positionH>
                <wp:positionV relativeFrom="paragraph">
                  <wp:posOffset>608965</wp:posOffset>
                </wp:positionV>
                <wp:extent cx="3803015" cy="249999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2499995"/>
                        </a:xfrm>
                        <a:prstGeom prst="rect">
                          <a:avLst/>
                        </a:prstGeom>
                        <a:noFill/>
                        <a:ln w="9525">
                          <a:noFill/>
                          <a:miter lim="800000"/>
                          <a:headEnd/>
                          <a:tailEnd/>
                        </a:ln>
                      </wps:spPr>
                      <wps:txbx>
                        <w:txbxContent>
                          <w:p w:rsidR="00D46FC2" w:rsidRDefault="00D46FC2" w:rsidP="00D46FC2">
                            <w:r>
                              <w:rPr>
                                <w:rFonts w:hint="eastAsia"/>
                              </w:rPr>
                              <w:t>・相手業者に連絡しない</w:t>
                            </w:r>
                          </w:p>
                          <w:p w:rsidR="00D46FC2" w:rsidRPr="000C270F" w:rsidRDefault="00D46FC2" w:rsidP="00D46FC2">
                            <w:pPr>
                              <w:rPr>
                                <w:u w:val="double"/>
                              </w:rPr>
                            </w:pPr>
                            <w:r w:rsidRPr="000C270F">
                              <w:rPr>
                                <w:rFonts w:hint="eastAsia"/>
                                <w:u w:val="double"/>
                              </w:rPr>
                              <w:t>相手業者に電話したり、確認のメールを送らない！！</w:t>
                            </w:r>
                          </w:p>
                          <w:p w:rsidR="00D46FC2" w:rsidRDefault="00D46FC2" w:rsidP="00D46FC2"/>
                          <w:p w:rsidR="00D46FC2" w:rsidRDefault="00D46FC2" w:rsidP="00D46FC2">
                            <w:r>
                              <w:rPr>
                                <w:rFonts w:hint="eastAsia"/>
                              </w:rPr>
                              <w:t>相手業者に連絡する＝「相手に自分の連絡先を教える」</w:t>
                            </w:r>
                          </w:p>
                          <w:p w:rsidR="00D46FC2" w:rsidRDefault="00D46FC2" w:rsidP="00D46FC2">
                            <w:r>
                              <w:rPr>
                                <w:rFonts w:hint="eastAsia"/>
                              </w:rPr>
                              <w:t>事になってしまいます。</w:t>
                            </w:r>
                          </w:p>
                          <w:p w:rsidR="00D46FC2" w:rsidRDefault="00D46FC2" w:rsidP="00D46FC2">
                            <w:r>
                              <w:rPr>
                                <w:rFonts w:hint="eastAsia"/>
                              </w:rPr>
                              <w:t>もし電話や連絡をしてしまうと、毎日のように請求の</w:t>
                            </w:r>
                          </w:p>
                          <w:p w:rsidR="00D46FC2" w:rsidRDefault="00D46FC2" w:rsidP="00D46FC2">
                            <w:r>
                              <w:rPr>
                                <w:rFonts w:hint="eastAsia"/>
                              </w:rPr>
                              <w:t>電話やメールがかかってくる事態になりかねません。</w:t>
                            </w:r>
                          </w:p>
                          <w:p w:rsidR="00D46FC2" w:rsidRDefault="00D46FC2" w:rsidP="00D46FC2">
                            <w:r>
                              <w:rPr>
                                <w:rFonts w:hint="eastAsia"/>
                              </w:rPr>
                              <w:t>その際、「身に覚えのない請求だから、一切支払わない」</w:t>
                            </w:r>
                          </w:p>
                          <w:p w:rsidR="00D46FC2" w:rsidRDefault="00D46FC2" w:rsidP="00D46FC2">
                            <w:r>
                              <w:rPr>
                                <w:rFonts w:hint="eastAsia"/>
                              </w:rPr>
                              <w:t>とはっきり断ってすぐに電話を切るか、着信拒否・</w:t>
                            </w:r>
                          </w:p>
                          <w:p w:rsidR="00D46FC2" w:rsidRDefault="00D46FC2" w:rsidP="00D46FC2">
                            <w:r>
                              <w:rPr>
                                <w:rFonts w:hint="eastAsia"/>
                              </w:rPr>
                              <w:t>受信拒否に設定しましょう。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4.05pt;margin-top:47.95pt;width:299.45pt;height:19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" filled="f" stroked="f">
                <v:textbox>
                  <w:txbxContent>
                    <w:p w:rsidR="00D46FC2" w:rsidRDefault="00D46FC2" w:rsidP="00D46FC2">
                      <w:r>
                        <w:rPr>
                          <w:rFonts w:hint="eastAsia"/>
                        </w:rPr>
                        <w:t>・相手業者に連絡しない</w:t>
                      </w:r>
                    </w:p>
                    <w:p w:rsidR="00D46FC2" w:rsidRPr="000C270F" w:rsidRDefault="00D46FC2" w:rsidP="00D46FC2">
                      <w:pPr>
                        <w:rPr>
                          <w:u w:val="double"/>
                        </w:rPr>
                      </w:pPr>
                      <w:r w:rsidRPr="000C270F">
                        <w:rPr>
                          <w:rFonts w:hint="eastAsia"/>
                          <w:u w:val="double"/>
                        </w:rPr>
                        <w:t>相手業者に電話したり、確認のメールを送らない！！</w:t>
                      </w:r>
                    </w:p>
                    <w:p w:rsidR="00D46FC2" w:rsidRDefault="00D46FC2" w:rsidP="00D46FC2"/>
                    <w:p w:rsidR="00D46FC2" w:rsidRDefault="00D46FC2" w:rsidP="00D46FC2">
                      <w:r>
                        <w:rPr>
                          <w:rFonts w:hint="eastAsia"/>
                        </w:rPr>
                        <w:t>相手業者に連絡する＝「相手に自分の連絡先を教える」</w:t>
                      </w:r>
                    </w:p>
                    <w:p w:rsidR="00D46FC2" w:rsidRDefault="00D46FC2" w:rsidP="00D46FC2">
                      <w:r>
                        <w:rPr>
                          <w:rFonts w:hint="eastAsia"/>
                        </w:rPr>
                        <w:t>事になってしまいます。</w:t>
                      </w:r>
                    </w:p>
                    <w:p w:rsidR="00D46FC2" w:rsidRDefault="00D46FC2" w:rsidP="00D46FC2">
                      <w:r>
                        <w:rPr>
                          <w:rFonts w:hint="eastAsia"/>
                        </w:rPr>
                        <w:t>もし電話や連絡をしてしまうと、毎日のように請求の</w:t>
                      </w:r>
                    </w:p>
                    <w:p w:rsidR="00D46FC2" w:rsidRDefault="00D46FC2" w:rsidP="00D46FC2">
                      <w:r>
                        <w:rPr>
                          <w:rFonts w:hint="eastAsia"/>
                        </w:rPr>
                        <w:t>電話やメールがかかってくる事態になりかねません。</w:t>
                      </w:r>
                    </w:p>
                    <w:p w:rsidR="00D46FC2" w:rsidRDefault="00D46FC2" w:rsidP="00D46FC2">
                      <w:r>
                        <w:rPr>
                          <w:rFonts w:hint="eastAsia"/>
                        </w:rPr>
                        <w:t>その際、「身に覚えのない請求だから、一切支払わない」</w:t>
                      </w:r>
                    </w:p>
                    <w:p w:rsidR="00D46FC2" w:rsidRDefault="00D46FC2" w:rsidP="00D46FC2">
                      <w:r>
                        <w:rPr>
                          <w:rFonts w:hint="eastAsia"/>
                        </w:rPr>
                        <w:t>とはっきり断ってすぐに電話を切るか、着信拒否・</w:t>
                      </w:r>
                    </w:p>
                    <w:p w:rsidR="00D46FC2" w:rsidRDefault="00D46FC2" w:rsidP="00D46FC2">
                      <w:r>
                        <w:rPr>
                          <w:rFonts w:hint="eastAsia"/>
                        </w:rPr>
                        <w:t>受信拒否に設定しましょう。</w:t>
                      </w:r>
                    </w:p>
                  </w:txbxContent>
                </v:textbox>
              </v:shape>
            </w:pict>
          </mc:Fallback>
        </mc:AlternateContent>
      </w:r>
      <w:r>
        <w:rPr>
          <w:noProof/>
        </w:rPr>
        <w:drawing>
          <wp:anchor distT="0" distB="0" distL="114300" distR="114300" simplePos="0" relativeHeight="251711488" behindDoc="0" locked="0" layoutInCell="1" allowOverlap="1" wp14:anchorId="064C5FCC" wp14:editId="3B03C43D">
            <wp:simplePos x="0" y="0"/>
            <wp:positionH relativeFrom="column">
              <wp:posOffset>4445</wp:posOffset>
            </wp:positionH>
            <wp:positionV relativeFrom="paragraph">
              <wp:posOffset>154305</wp:posOffset>
            </wp:positionV>
            <wp:extent cx="2606675" cy="1956435"/>
            <wp:effectExtent l="76200" t="76200" r="136525" b="13906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C930.tmp"/>
                    <pic:cNvPicPr/>
                  </pic:nvPicPr>
                  <pic:blipFill>
                    <a:blip r:embed="rId10">
                      <a:extLst>
                        <a:ext uri="{28A0092B-C50C-407E-A947-70E740481C1C}">
                          <a14:useLocalDpi xmlns:a14="http://schemas.microsoft.com/office/drawing/2010/main" val="0"/>
                        </a:ext>
                      </a:extLst>
                    </a:blip>
                    <a:stretch>
                      <a:fillRect/>
                    </a:stretch>
                  </pic:blipFill>
                  <pic:spPr>
                    <a:xfrm>
                      <a:off x="0" y="0"/>
                      <a:ext cx="2606675" cy="1956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6368" behindDoc="0" locked="0" layoutInCell="1" allowOverlap="1" wp14:anchorId="1A8C3BAB" wp14:editId="10D9CAFE">
                <wp:simplePos x="0" y="0"/>
                <wp:positionH relativeFrom="column">
                  <wp:posOffset>2635250</wp:posOffset>
                </wp:positionH>
                <wp:positionV relativeFrom="paragraph">
                  <wp:posOffset>492125</wp:posOffset>
                </wp:positionV>
                <wp:extent cx="3638550" cy="0"/>
                <wp:effectExtent l="0" t="19050" r="0" b="19050"/>
                <wp:wrapNone/>
                <wp:docPr id="11" name="直線コネクタ 11"/>
                <wp:cNvGraphicFramePr/>
                <a:graphic xmlns:a="http://schemas.openxmlformats.org/drawingml/2006/main">
                  <a:graphicData uri="http://schemas.microsoft.com/office/word/2010/wordprocessingShape">
                    <wps:wsp>
                      <wps:cNvCnPr/>
                      <wps:spPr>
                        <a:xfrm>
                          <a:off x="0" y="0"/>
                          <a:ext cx="363855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07.5pt,38.75pt" to="49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" strokecolor="#7f7f7f [1612]" strokeweight="2.25pt"/>
            </w:pict>
          </mc:Fallback>
        </mc:AlternateContent>
      </w:r>
      <w:r>
        <w:rPr>
          <w:noProof/>
        </w:rPr>
        <mc:AlternateContent>
          <mc:Choice Requires="wps">
            <w:drawing>
              <wp:anchor distT="0" distB="0" distL="114300" distR="114300" simplePos="0" relativeHeight="251707392" behindDoc="0" locked="0" layoutInCell="1" allowOverlap="1" wp14:anchorId="0E4D2AC6" wp14:editId="416E9FC2">
                <wp:simplePos x="0" y="0"/>
                <wp:positionH relativeFrom="column">
                  <wp:posOffset>2708910</wp:posOffset>
                </wp:positionH>
                <wp:positionV relativeFrom="paragraph">
                  <wp:posOffset>23495</wp:posOffset>
                </wp:positionV>
                <wp:extent cx="3773805" cy="32893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328930"/>
                        </a:xfrm>
                        <a:prstGeom prst="rect">
                          <a:avLst/>
                        </a:prstGeom>
                        <a:noFill/>
                        <a:ln w="9525">
                          <a:noFill/>
                          <a:miter lim="800000"/>
                          <a:headEnd/>
                          <a:tailEnd/>
                        </a:ln>
                      </wps:spPr>
                      <wps:txbx>
                        <w:txbxContent>
                          <w:p w:rsidR="00D46FC2" w:rsidRPr="002831BE" w:rsidRDefault="00D46FC2" w:rsidP="00D46FC2">
                            <w:pPr>
                              <w:rPr>
                                <w:sz w:val="28"/>
                                <w:szCs w:val="28"/>
                              </w:rPr>
                            </w:pPr>
                            <w:r>
                              <w:rPr>
                                <w:rFonts w:hint="eastAsia"/>
                                <w:sz w:val="28"/>
                                <w:szCs w:val="28"/>
                              </w:rPr>
                              <w:t>③</w:t>
                            </w:r>
                            <w:r w:rsidRPr="00296258">
                              <w:rPr>
                                <w:rFonts w:hint="eastAsia"/>
                                <w:sz w:val="28"/>
                                <w:szCs w:val="28"/>
                              </w:rPr>
                              <w:t>不当請求に遭った場合の対処法　その</w:t>
                            </w:r>
                            <w:r w:rsidRPr="00296258">
                              <w:rPr>
                                <w:rFonts w:hint="eastAsia"/>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3.3pt;margin-top:1.85pt;width:297.15pt;height:25.9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wLgIAAAsEAAAOAAAAZHJzL2Uyb0RvYy54bWysU02O0zAU3iNxB8t7mjRtmT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" filled="f" stroked="f">
                <v:textbox style="mso-fit-shape-to-text:t">
                  <w:txbxContent>
                    <w:p w:rsidR="00D46FC2" w:rsidRPr="002831BE" w:rsidRDefault="00D46FC2" w:rsidP="00D46FC2">
                      <w:pPr>
                        <w:rPr>
                          <w:sz w:val="28"/>
                          <w:szCs w:val="28"/>
                        </w:rPr>
                      </w:pPr>
                      <w:r>
                        <w:rPr>
                          <w:rFonts w:hint="eastAsia"/>
                          <w:sz w:val="28"/>
                          <w:szCs w:val="28"/>
                        </w:rPr>
                        <w:t>③</w:t>
                      </w:r>
                      <w:r w:rsidRPr="00296258">
                        <w:rPr>
                          <w:rFonts w:hint="eastAsia"/>
                          <w:sz w:val="28"/>
                          <w:szCs w:val="28"/>
                        </w:rPr>
                        <w:t>不当請求に遭った場合の対処法　その</w:t>
                      </w:r>
                      <w:r w:rsidRPr="00296258">
                        <w:rPr>
                          <w:rFonts w:hint="eastAsia"/>
                          <w:sz w:val="28"/>
                          <w:szCs w:val="28"/>
                        </w:rPr>
                        <w:t>2</w:t>
                      </w:r>
                    </w:p>
                  </w:txbxContent>
                </v:textbox>
              </v:shape>
            </w:pict>
          </mc:Fallback>
        </mc:AlternateContent>
      </w:r>
    </w:p>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r>
        <w:rPr>
          <w:noProof/>
        </w:rPr>
        <w:drawing>
          <wp:anchor distT="0" distB="0" distL="114300" distR="114300" simplePos="0" relativeHeight="251712512" behindDoc="0" locked="0" layoutInCell="1" allowOverlap="1" wp14:anchorId="4BF3A74C" wp14:editId="5D65F5EF">
            <wp:simplePos x="0" y="0"/>
            <wp:positionH relativeFrom="column">
              <wp:posOffset>4445</wp:posOffset>
            </wp:positionH>
            <wp:positionV relativeFrom="paragraph">
              <wp:posOffset>229870</wp:posOffset>
            </wp:positionV>
            <wp:extent cx="2606675" cy="1957070"/>
            <wp:effectExtent l="76200" t="76200" r="136525" b="13843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C615.tmp"/>
                    <pic:cNvPicPr/>
                  </pic:nvPicPr>
                  <pic:blipFill>
                    <a:blip r:embed="rId11">
                      <a:extLst>
                        <a:ext uri="{28A0092B-C50C-407E-A947-70E740481C1C}">
                          <a14:useLocalDpi xmlns:a14="http://schemas.microsoft.com/office/drawing/2010/main" val="0"/>
                        </a:ext>
                      </a:extLst>
                    </a:blip>
                    <a:stretch>
                      <a:fillRect/>
                    </a:stretch>
                  </pic:blipFill>
                  <pic:spPr>
                    <a:xfrm>
                      <a:off x="0" y="0"/>
                      <a:ext cx="2606675" cy="1957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9440" behindDoc="0" locked="0" layoutInCell="1" allowOverlap="1" wp14:anchorId="2B98BE2C" wp14:editId="1DC46A7D">
                <wp:simplePos x="0" y="0"/>
                <wp:positionH relativeFrom="column">
                  <wp:posOffset>2728595</wp:posOffset>
                </wp:positionH>
                <wp:positionV relativeFrom="paragraph">
                  <wp:posOffset>78105</wp:posOffset>
                </wp:positionV>
                <wp:extent cx="3754755" cy="3289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328930"/>
                        </a:xfrm>
                        <a:prstGeom prst="rect">
                          <a:avLst/>
                        </a:prstGeom>
                        <a:noFill/>
                        <a:ln w="9525">
                          <a:noFill/>
                          <a:miter lim="800000"/>
                          <a:headEnd/>
                          <a:tailEnd/>
                        </a:ln>
                      </wps:spPr>
                      <wps:txbx>
                        <w:txbxContent>
                          <w:p w:rsidR="00D46FC2" w:rsidRPr="007316B4" w:rsidRDefault="00D46FC2" w:rsidP="00D46FC2">
                            <w:pPr>
                              <w:rPr>
                                <w:sz w:val="28"/>
                                <w:szCs w:val="28"/>
                              </w:rPr>
                            </w:pPr>
                            <w:r>
                              <w:rPr>
                                <w:rFonts w:hint="eastAsia"/>
                                <w:sz w:val="28"/>
                                <w:szCs w:val="28"/>
                              </w:rPr>
                              <w:t>④</w:t>
                            </w:r>
                            <w:r w:rsidRPr="008764B8">
                              <w:rPr>
                                <w:rFonts w:hint="eastAsia"/>
                                <w:sz w:val="28"/>
                                <w:szCs w:val="28"/>
                              </w:rPr>
                              <w:t>不当請求に遭った場合の対処法　その</w:t>
                            </w:r>
                            <w:r w:rsidRPr="008764B8">
                              <w:rPr>
                                <w:rFonts w:hint="eastAsia"/>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14.85pt;margin-top:6.15pt;width:295.65pt;height:25.9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" filled="f" stroked="f">
                <v:textbox style="mso-fit-shape-to-text:t">
                  <w:txbxContent>
                    <w:p w:rsidR="00D46FC2" w:rsidRPr="007316B4" w:rsidRDefault="00D46FC2" w:rsidP="00D46FC2">
                      <w:pPr>
                        <w:rPr>
                          <w:sz w:val="28"/>
                          <w:szCs w:val="28"/>
                        </w:rPr>
                      </w:pPr>
                      <w:r>
                        <w:rPr>
                          <w:rFonts w:hint="eastAsia"/>
                          <w:sz w:val="28"/>
                          <w:szCs w:val="28"/>
                        </w:rPr>
                        <w:t>④</w:t>
                      </w:r>
                      <w:r w:rsidRPr="008764B8">
                        <w:rPr>
                          <w:rFonts w:hint="eastAsia"/>
                          <w:sz w:val="28"/>
                          <w:szCs w:val="28"/>
                        </w:rPr>
                        <w:t>不当請求に遭った場合の対処法　その</w:t>
                      </w:r>
                      <w:r w:rsidRPr="008764B8">
                        <w:rPr>
                          <w:rFonts w:hint="eastAsia"/>
                          <w:sz w:val="28"/>
                          <w:szCs w:val="28"/>
                        </w:rPr>
                        <w:t>3</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3360259" wp14:editId="1A04C802">
                <wp:simplePos x="0" y="0"/>
                <wp:positionH relativeFrom="column">
                  <wp:posOffset>2635250</wp:posOffset>
                </wp:positionH>
                <wp:positionV relativeFrom="paragraph">
                  <wp:posOffset>553720</wp:posOffset>
                </wp:positionV>
                <wp:extent cx="3638550" cy="0"/>
                <wp:effectExtent l="0" t="19050" r="0" b="19050"/>
                <wp:wrapNone/>
                <wp:docPr id="16" name="直線コネクタ 16"/>
                <wp:cNvGraphicFramePr/>
                <a:graphic xmlns:a="http://schemas.openxmlformats.org/drawingml/2006/main">
                  <a:graphicData uri="http://schemas.microsoft.com/office/word/2010/wordprocessingShape">
                    <wps:wsp>
                      <wps:cNvCnPr/>
                      <wps:spPr>
                        <a:xfrm>
                          <a:off x="0" y="0"/>
                          <a:ext cx="363855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207.5pt,43.6pt" to="49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" strokecolor="#7f7f7f [1612]" strokeweight="2.25pt"/>
            </w:pict>
          </mc:Fallback>
        </mc:AlternateContent>
      </w:r>
      <w:r>
        <w:rPr>
          <w:noProof/>
        </w:rPr>
        <mc:AlternateContent>
          <mc:Choice Requires="wps">
            <w:drawing>
              <wp:anchor distT="0" distB="0" distL="114300" distR="114300" simplePos="0" relativeHeight="251710464" behindDoc="0" locked="0" layoutInCell="1" allowOverlap="1" wp14:anchorId="4479A6A1" wp14:editId="09FA4748">
                <wp:simplePos x="0" y="0"/>
                <wp:positionH relativeFrom="column">
                  <wp:posOffset>2708910</wp:posOffset>
                </wp:positionH>
                <wp:positionV relativeFrom="paragraph">
                  <wp:posOffset>636270</wp:posOffset>
                </wp:positionV>
                <wp:extent cx="3773805" cy="2013585"/>
                <wp:effectExtent l="0" t="0" r="0" b="571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2013585"/>
                        </a:xfrm>
                        <a:prstGeom prst="rect">
                          <a:avLst/>
                        </a:prstGeom>
                        <a:noFill/>
                        <a:ln w="9525">
                          <a:noFill/>
                          <a:miter lim="800000"/>
                          <a:headEnd/>
                          <a:tailEnd/>
                        </a:ln>
                      </wps:spPr>
                      <wps:txbx>
                        <w:txbxContent>
                          <w:p w:rsidR="00D46FC2" w:rsidRDefault="00D46FC2" w:rsidP="00D46FC2">
                            <w:r>
                              <w:rPr>
                                <w:rFonts w:hint="eastAsia"/>
                              </w:rPr>
                              <w:t>・個体識別番号から名前や住所は分からない！</w:t>
                            </w:r>
                          </w:p>
                          <w:p w:rsidR="00D46FC2" w:rsidRDefault="00D46FC2" w:rsidP="00D46FC2"/>
                          <w:p w:rsidR="00D46FC2" w:rsidRDefault="00D46FC2" w:rsidP="00D46FC2">
                            <w:r>
                              <w:rPr>
                                <w:rFonts w:hint="eastAsia"/>
                              </w:rPr>
                              <w:t>個人情報を入力したりメールや電話で伝えていなければ、</w:t>
                            </w:r>
                          </w:p>
                          <w:p w:rsidR="00D46FC2" w:rsidRDefault="00D46FC2" w:rsidP="00D46FC2">
                            <w:r>
                              <w:rPr>
                                <w:rFonts w:hint="eastAsia"/>
                              </w:rPr>
                              <w:t>サイト側はあなたを突き止めることはできません。</w:t>
                            </w:r>
                          </w:p>
                          <w:p w:rsidR="00D46FC2" w:rsidRDefault="00D46FC2" w:rsidP="00D46FC2"/>
                          <w:p w:rsidR="00D46FC2" w:rsidRDefault="00D46FC2" w:rsidP="00D46FC2">
                            <w:r>
                              <w:rPr>
                                <w:rFonts w:hint="eastAsia"/>
                              </w:rPr>
                              <w:t>ネット上で通常、誰でも取得可能な情報からは</w:t>
                            </w:r>
                          </w:p>
                          <w:p w:rsidR="00D46FC2" w:rsidRDefault="00D46FC2" w:rsidP="00D46FC2">
                            <w:r>
                              <w:rPr>
                                <w:rFonts w:hint="eastAsia"/>
                              </w:rPr>
                              <w:t>詳細な住所、氏名、電話番号など個人を特定する情報は</w:t>
                            </w:r>
                          </w:p>
                          <w:p w:rsidR="00D46FC2" w:rsidRDefault="00D46FC2" w:rsidP="00D46FC2">
                            <w:r>
                              <w:rPr>
                                <w:rFonts w:hint="eastAsia"/>
                              </w:rPr>
                              <w:t>取得できません。（犯罪捜査を除く）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3.3pt;margin-top:50.1pt;width:297.15pt;height:15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" filled="f" stroked="f">
                <v:textbox>
                  <w:txbxContent>
                    <w:p w:rsidR="00D46FC2" w:rsidRDefault="00D46FC2" w:rsidP="00D46FC2">
                      <w:r>
                        <w:rPr>
                          <w:rFonts w:hint="eastAsia"/>
                        </w:rPr>
                        <w:t>・個体識別番号から名前や住所は分からない！</w:t>
                      </w:r>
                    </w:p>
                    <w:p w:rsidR="00D46FC2" w:rsidRDefault="00D46FC2" w:rsidP="00D46FC2"/>
                    <w:p w:rsidR="00D46FC2" w:rsidRDefault="00D46FC2" w:rsidP="00D46FC2">
                      <w:r>
                        <w:rPr>
                          <w:rFonts w:hint="eastAsia"/>
                        </w:rPr>
                        <w:t>個人情報を入力したりメールや電話で伝えていなければ、</w:t>
                      </w:r>
                    </w:p>
                    <w:p w:rsidR="00D46FC2" w:rsidRDefault="00D46FC2" w:rsidP="00D46FC2">
                      <w:r>
                        <w:rPr>
                          <w:rFonts w:hint="eastAsia"/>
                        </w:rPr>
                        <w:t>サイト側はあなたを突き止めることはできません。</w:t>
                      </w:r>
                    </w:p>
                    <w:p w:rsidR="00D46FC2" w:rsidRDefault="00D46FC2" w:rsidP="00D46FC2"/>
                    <w:p w:rsidR="00D46FC2" w:rsidRDefault="00D46FC2" w:rsidP="00D46FC2">
                      <w:r>
                        <w:rPr>
                          <w:rFonts w:hint="eastAsia"/>
                        </w:rPr>
                        <w:t>ネット上で通常、誰でも取得可能な情報からは</w:t>
                      </w:r>
                    </w:p>
                    <w:p w:rsidR="00D46FC2" w:rsidRDefault="00D46FC2" w:rsidP="00D46FC2">
                      <w:r>
                        <w:rPr>
                          <w:rFonts w:hint="eastAsia"/>
                        </w:rPr>
                        <w:t>詳細な住所、氏名、電話番号など個人を特定する情報は</w:t>
                      </w:r>
                    </w:p>
                    <w:p w:rsidR="00D46FC2" w:rsidRDefault="00D46FC2" w:rsidP="00D46FC2">
                      <w:r>
                        <w:rPr>
                          <w:rFonts w:hint="eastAsia"/>
                        </w:rPr>
                        <w:t>取得できません。（犯罪捜査を除く）</w:t>
                      </w:r>
                    </w:p>
                  </w:txbxContent>
                </v:textbox>
              </v:shape>
            </w:pict>
          </mc:Fallback>
        </mc:AlternateContent>
      </w:r>
    </w:p>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p w:rsidR="00D46FC2" w:rsidRDefault="00D46FC2" w:rsidP="00D46FC2">
      <w:r>
        <w:rPr>
          <w:rFonts w:hint="eastAsia"/>
        </w:rPr>
        <w:t xml:space="preserve">     </w:t>
      </w:r>
    </w:p>
    <w:p w:rsidR="00D46FC2" w:rsidRDefault="00D46FC2" w:rsidP="00D46FC2"/>
    <w:p w:rsidR="00D46FC2" w:rsidRDefault="00D46FC2" w:rsidP="00D46FC2"/>
    <w:p w:rsidR="00D46FC2" w:rsidRDefault="00D46FC2" w:rsidP="00D46FC2"/>
    <w:p w:rsidR="00D46FC2" w:rsidRDefault="00D46FC2" w:rsidP="00D46FC2">
      <w:r>
        <w:rPr>
          <w:noProof/>
        </w:rPr>
        <mc:AlternateContent>
          <mc:Choice Requires="wps">
            <w:drawing>
              <wp:anchor distT="0" distB="0" distL="114300" distR="114300" simplePos="0" relativeHeight="251713536" behindDoc="0" locked="0" layoutInCell="1" allowOverlap="1" wp14:anchorId="618D51FF" wp14:editId="058F905D">
                <wp:simplePos x="0" y="0"/>
                <wp:positionH relativeFrom="column">
                  <wp:posOffset>24319</wp:posOffset>
                </wp:positionH>
                <wp:positionV relativeFrom="paragraph">
                  <wp:posOffset>496111</wp:posOffset>
                </wp:positionV>
                <wp:extent cx="6167336" cy="1118680"/>
                <wp:effectExtent l="0" t="0" r="0" b="571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336" cy="1118680"/>
                        </a:xfrm>
                        <a:prstGeom prst="rect">
                          <a:avLst/>
                        </a:prstGeom>
                        <a:noFill/>
                        <a:ln w="9525">
                          <a:noFill/>
                          <a:miter lim="800000"/>
                          <a:headEnd/>
                          <a:tailEnd/>
                        </a:ln>
                      </wps:spPr>
                      <wps:txbx>
                        <w:txbxContent>
                          <w:p w:rsidR="00D46FC2" w:rsidRDefault="00D46FC2" w:rsidP="00D46FC2">
                            <w:r>
                              <w:rPr>
                                <w:rFonts w:hint="eastAsia"/>
                              </w:rPr>
                              <w:t>▼ネット上で通常、誰でも取得可能な情報</w:t>
                            </w:r>
                          </w:p>
                          <w:p w:rsidR="00D46FC2" w:rsidRDefault="00D46FC2" w:rsidP="00D46FC2"/>
                          <w:p w:rsidR="00D46FC2" w:rsidRDefault="00D46FC2" w:rsidP="00D46FC2">
                            <w:r>
                              <w:rPr>
                                <w:rFonts w:hint="eastAsia"/>
                              </w:rPr>
                              <w:t xml:space="preserve">　・ＩＰアドレス　・パソコンの使用ＯＳ　・プロバイダー　・リンク元ドメイン</w:t>
                            </w:r>
                          </w:p>
                          <w:p w:rsidR="00D46FC2" w:rsidRPr="00622162" w:rsidRDefault="00D46FC2" w:rsidP="00D46FC2">
                            <w:r>
                              <w:rPr>
                                <w:rFonts w:hint="eastAsia"/>
                              </w:rPr>
                              <w:t xml:space="preserve">　・携帯電話の機種名　・個体識別番号　・位置情報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9pt;margin-top:39.05pt;width:485.6pt;height:8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" filled="f" stroked="f">
                <v:textbox>
                  <w:txbxContent>
                    <w:p w:rsidR="00D46FC2" w:rsidRDefault="00D46FC2" w:rsidP="00D46FC2">
                      <w:r>
                        <w:rPr>
                          <w:rFonts w:hint="eastAsia"/>
                        </w:rPr>
                        <w:t>▼ネット上で通常、誰でも取得可能な情報</w:t>
                      </w:r>
                    </w:p>
                    <w:p w:rsidR="00D46FC2" w:rsidRDefault="00D46FC2" w:rsidP="00D46FC2"/>
                    <w:p w:rsidR="00D46FC2" w:rsidRDefault="00D46FC2" w:rsidP="00D46FC2">
                      <w:r>
                        <w:rPr>
                          <w:rFonts w:hint="eastAsia"/>
                        </w:rPr>
                        <w:t xml:space="preserve">　</w:t>
                      </w:r>
                      <w:r>
                        <w:rPr>
                          <w:rFonts w:hint="eastAsia"/>
                        </w:rPr>
                        <w:t>・ＩＰアドレス　・パソコンの使用ＯＳ　・プロバイダー　・リンク元ドメイン</w:t>
                      </w:r>
                    </w:p>
                    <w:p w:rsidR="00D46FC2" w:rsidRPr="00622162" w:rsidRDefault="00D46FC2" w:rsidP="00D46FC2">
                      <w:r>
                        <w:rPr>
                          <w:rFonts w:hint="eastAsia"/>
                        </w:rPr>
                        <w:t xml:space="preserve">　・携帯電話の機種名　・個体識別番号　・位置情報</w:t>
                      </w:r>
                    </w:p>
                  </w:txbxContent>
                </v:textbox>
              </v:shape>
            </w:pict>
          </mc:Fallback>
        </mc:AlternateContent>
      </w:r>
    </w:p>
    <w:p w:rsidR="00D46FC2" w:rsidRPr="00D46FC2" w:rsidRDefault="00D46FC2" w:rsidP="00D46FC2"/>
    <w:sectPr w:rsidR="00D46FC2" w:rsidRPr="00D46FC2" w:rsidSect="003F1020">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A5" w:rsidRDefault="00E00EA5" w:rsidP="003D02E6">
      <w:r>
        <w:separator/>
      </w:r>
    </w:p>
  </w:endnote>
  <w:endnote w:type="continuationSeparator" w:id="0">
    <w:p w:rsidR="00E00EA5" w:rsidRDefault="00E00EA5" w:rsidP="003D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44820"/>
      <w:docPartObj>
        <w:docPartGallery w:val="Page Numbers (Bottom of Page)"/>
        <w:docPartUnique/>
      </w:docPartObj>
    </w:sdtPr>
    <w:sdtEndPr/>
    <w:sdtContent>
      <w:p w:rsidR="00D46FC2" w:rsidRDefault="00D46FC2">
        <w:pPr>
          <w:pStyle w:val="a7"/>
          <w:jc w:val="center"/>
        </w:pPr>
        <w:r>
          <w:fldChar w:fldCharType="begin"/>
        </w:r>
        <w:r>
          <w:instrText>PAGE   \* MERGEFORMAT</w:instrText>
        </w:r>
        <w:r>
          <w:fldChar w:fldCharType="separate"/>
        </w:r>
        <w:r w:rsidR="008070AF" w:rsidRPr="008070AF">
          <w:rPr>
            <w:noProof/>
            <w:lang w:val="ja-JP"/>
          </w:rPr>
          <w:t>2</w:t>
        </w:r>
        <w:r>
          <w:fldChar w:fldCharType="end"/>
        </w:r>
      </w:p>
    </w:sdtContent>
  </w:sdt>
  <w:p w:rsidR="00D46FC2" w:rsidRDefault="00D46F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A5" w:rsidRDefault="00E00EA5" w:rsidP="003D02E6">
      <w:r>
        <w:separator/>
      </w:r>
    </w:p>
  </w:footnote>
  <w:footnote w:type="continuationSeparator" w:id="0">
    <w:p w:rsidR="00E00EA5" w:rsidRDefault="00E00EA5" w:rsidP="003D0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56"/>
    <w:rsid w:val="00011FF4"/>
    <w:rsid w:val="0002330D"/>
    <w:rsid w:val="0003156E"/>
    <w:rsid w:val="00032D3C"/>
    <w:rsid w:val="00093C8F"/>
    <w:rsid w:val="000957D0"/>
    <w:rsid w:val="000A1ACD"/>
    <w:rsid w:val="000B782C"/>
    <w:rsid w:val="000C7C61"/>
    <w:rsid w:val="000E3A1A"/>
    <w:rsid w:val="000F0433"/>
    <w:rsid w:val="00101373"/>
    <w:rsid w:val="00111D44"/>
    <w:rsid w:val="001360ED"/>
    <w:rsid w:val="001E20DA"/>
    <w:rsid w:val="001F50B1"/>
    <w:rsid w:val="002161FA"/>
    <w:rsid w:val="00245360"/>
    <w:rsid w:val="00253DEC"/>
    <w:rsid w:val="0026315C"/>
    <w:rsid w:val="002831BE"/>
    <w:rsid w:val="002937B7"/>
    <w:rsid w:val="002B08F9"/>
    <w:rsid w:val="002B7A5F"/>
    <w:rsid w:val="002C366C"/>
    <w:rsid w:val="002E6A11"/>
    <w:rsid w:val="002F0DA3"/>
    <w:rsid w:val="002F35CD"/>
    <w:rsid w:val="002F6A19"/>
    <w:rsid w:val="00315FBF"/>
    <w:rsid w:val="00322735"/>
    <w:rsid w:val="003A4772"/>
    <w:rsid w:val="003A715E"/>
    <w:rsid w:val="003A730D"/>
    <w:rsid w:val="003C4DE2"/>
    <w:rsid w:val="003D02E6"/>
    <w:rsid w:val="003E1570"/>
    <w:rsid w:val="003F1020"/>
    <w:rsid w:val="00403FC5"/>
    <w:rsid w:val="0040414D"/>
    <w:rsid w:val="00410E9E"/>
    <w:rsid w:val="004348BE"/>
    <w:rsid w:val="00450E7B"/>
    <w:rsid w:val="00481029"/>
    <w:rsid w:val="004A391F"/>
    <w:rsid w:val="004C7621"/>
    <w:rsid w:val="00535CBA"/>
    <w:rsid w:val="00560596"/>
    <w:rsid w:val="005934E2"/>
    <w:rsid w:val="005C1CC7"/>
    <w:rsid w:val="0060649C"/>
    <w:rsid w:val="00613E8A"/>
    <w:rsid w:val="00622162"/>
    <w:rsid w:val="00630B92"/>
    <w:rsid w:val="00642DEF"/>
    <w:rsid w:val="00684B75"/>
    <w:rsid w:val="006C35EF"/>
    <w:rsid w:val="006F4048"/>
    <w:rsid w:val="0071063D"/>
    <w:rsid w:val="00724E16"/>
    <w:rsid w:val="007316B4"/>
    <w:rsid w:val="00732209"/>
    <w:rsid w:val="00785EB4"/>
    <w:rsid w:val="007A64FE"/>
    <w:rsid w:val="007A658D"/>
    <w:rsid w:val="007C632E"/>
    <w:rsid w:val="008070AF"/>
    <w:rsid w:val="00823F70"/>
    <w:rsid w:val="00824B67"/>
    <w:rsid w:val="0083701B"/>
    <w:rsid w:val="00845CC1"/>
    <w:rsid w:val="008718BF"/>
    <w:rsid w:val="00874814"/>
    <w:rsid w:val="008752FC"/>
    <w:rsid w:val="00876FE6"/>
    <w:rsid w:val="008D43C3"/>
    <w:rsid w:val="008D7C00"/>
    <w:rsid w:val="008E4FF1"/>
    <w:rsid w:val="008F2F20"/>
    <w:rsid w:val="00964DA5"/>
    <w:rsid w:val="00994146"/>
    <w:rsid w:val="009A09DF"/>
    <w:rsid w:val="009A0E20"/>
    <w:rsid w:val="009A4903"/>
    <w:rsid w:val="009B24BD"/>
    <w:rsid w:val="00A0232D"/>
    <w:rsid w:val="00A0601B"/>
    <w:rsid w:val="00A2449B"/>
    <w:rsid w:val="00A51B0E"/>
    <w:rsid w:val="00A54D46"/>
    <w:rsid w:val="00A94335"/>
    <w:rsid w:val="00A9465E"/>
    <w:rsid w:val="00AA10A8"/>
    <w:rsid w:val="00AF4E43"/>
    <w:rsid w:val="00B24420"/>
    <w:rsid w:val="00B25756"/>
    <w:rsid w:val="00B32181"/>
    <w:rsid w:val="00B84B9B"/>
    <w:rsid w:val="00BB13BB"/>
    <w:rsid w:val="00BB2494"/>
    <w:rsid w:val="00BC0DC8"/>
    <w:rsid w:val="00BD093B"/>
    <w:rsid w:val="00BE14C9"/>
    <w:rsid w:val="00C03C09"/>
    <w:rsid w:val="00C07F51"/>
    <w:rsid w:val="00C1259B"/>
    <w:rsid w:val="00C57898"/>
    <w:rsid w:val="00C658DC"/>
    <w:rsid w:val="00C7250D"/>
    <w:rsid w:val="00C85D07"/>
    <w:rsid w:val="00CC20E9"/>
    <w:rsid w:val="00CD1D1A"/>
    <w:rsid w:val="00CD58AC"/>
    <w:rsid w:val="00CD63EC"/>
    <w:rsid w:val="00CE24B0"/>
    <w:rsid w:val="00CF029B"/>
    <w:rsid w:val="00CF0A2C"/>
    <w:rsid w:val="00CF35F6"/>
    <w:rsid w:val="00D074C2"/>
    <w:rsid w:val="00D12869"/>
    <w:rsid w:val="00D13416"/>
    <w:rsid w:val="00D13628"/>
    <w:rsid w:val="00D40138"/>
    <w:rsid w:val="00D43936"/>
    <w:rsid w:val="00D46FC2"/>
    <w:rsid w:val="00D90150"/>
    <w:rsid w:val="00D90D4F"/>
    <w:rsid w:val="00DA4B50"/>
    <w:rsid w:val="00DC0BFE"/>
    <w:rsid w:val="00DD08D5"/>
    <w:rsid w:val="00DD1CFA"/>
    <w:rsid w:val="00DF014E"/>
    <w:rsid w:val="00E00EA5"/>
    <w:rsid w:val="00E50919"/>
    <w:rsid w:val="00EA28C0"/>
    <w:rsid w:val="00ED633C"/>
    <w:rsid w:val="00F00038"/>
    <w:rsid w:val="00F025C6"/>
    <w:rsid w:val="00F029C5"/>
    <w:rsid w:val="00F142BE"/>
    <w:rsid w:val="00F255B5"/>
    <w:rsid w:val="00F266EE"/>
    <w:rsid w:val="00F93C4D"/>
    <w:rsid w:val="00F964C5"/>
    <w:rsid w:val="00FA5458"/>
    <w:rsid w:val="00FD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DA3"/>
    <w:rPr>
      <w:rFonts w:asciiTheme="majorHAnsi" w:eastAsiaTheme="majorEastAsia" w:hAnsiTheme="majorHAnsi" w:cstheme="majorBidi"/>
      <w:sz w:val="18"/>
      <w:szCs w:val="18"/>
    </w:rPr>
  </w:style>
  <w:style w:type="paragraph" w:styleId="a5">
    <w:name w:val="header"/>
    <w:basedOn w:val="a"/>
    <w:link w:val="a6"/>
    <w:uiPriority w:val="99"/>
    <w:unhideWhenUsed/>
    <w:rsid w:val="003D02E6"/>
    <w:pPr>
      <w:tabs>
        <w:tab w:val="center" w:pos="4252"/>
        <w:tab w:val="right" w:pos="8504"/>
      </w:tabs>
      <w:snapToGrid w:val="0"/>
    </w:pPr>
  </w:style>
  <w:style w:type="character" w:customStyle="1" w:styleId="a6">
    <w:name w:val="ヘッダー (文字)"/>
    <w:basedOn w:val="a0"/>
    <w:link w:val="a5"/>
    <w:uiPriority w:val="99"/>
    <w:rsid w:val="003D02E6"/>
  </w:style>
  <w:style w:type="paragraph" w:styleId="a7">
    <w:name w:val="footer"/>
    <w:basedOn w:val="a"/>
    <w:link w:val="a8"/>
    <w:uiPriority w:val="99"/>
    <w:unhideWhenUsed/>
    <w:rsid w:val="003D02E6"/>
    <w:pPr>
      <w:tabs>
        <w:tab w:val="center" w:pos="4252"/>
        <w:tab w:val="right" w:pos="8504"/>
      </w:tabs>
      <w:snapToGrid w:val="0"/>
    </w:pPr>
  </w:style>
  <w:style w:type="character" w:customStyle="1" w:styleId="a8">
    <w:name w:val="フッター (文字)"/>
    <w:basedOn w:val="a0"/>
    <w:link w:val="a7"/>
    <w:uiPriority w:val="99"/>
    <w:rsid w:val="003D0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DA3"/>
    <w:rPr>
      <w:rFonts w:asciiTheme="majorHAnsi" w:eastAsiaTheme="majorEastAsia" w:hAnsiTheme="majorHAnsi" w:cstheme="majorBidi"/>
      <w:sz w:val="18"/>
      <w:szCs w:val="18"/>
    </w:rPr>
  </w:style>
  <w:style w:type="paragraph" w:styleId="a5">
    <w:name w:val="header"/>
    <w:basedOn w:val="a"/>
    <w:link w:val="a6"/>
    <w:uiPriority w:val="99"/>
    <w:unhideWhenUsed/>
    <w:rsid w:val="003D02E6"/>
    <w:pPr>
      <w:tabs>
        <w:tab w:val="center" w:pos="4252"/>
        <w:tab w:val="right" w:pos="8504"/>
      </w:tabs>
      <w:snapToGrid w:val="0"/>
    </w:pPr>
  </w:style>
  <w:style w:type="character" w:customStyle="1" w:styleId="a6">
    <w:name w:val="ヘッダー (文字)"/>
    <w:basedOn w:val="a0"/>
    <w:link w:val="a5"/>
    <w:uiPriority w:val="99"/>
    <w:rsid w:val="003D02E6"/>
  </w:style>
  <w:style w:type="paragraph" w:styleId="a7">
    <w:name w:val="footer"/>
    <w:basedOn w:val="a"/>
    <w:link w:val="a8"/>
    <w:uiPriority w:val="99"/>
    <w:unhideWhenUsed/>
    <w:rsid w:val="003D02E6"/>
    <w:pPr>
      <w:tabs>
        <w:tab w:val="center" w:pos="4252"/>
        <w:tab w:val="right" w:pos="8504"/>
      </w:tabs>
      <w:snapToGrid w:val="0"/>
    </w:pPr>
  </w:style>
  <w:style w:type="character" w:customStyle="1" w:styleId="a8">
    <w:name w:val="フッター (文字)"/>
    <w:basedOn w:val="a0"/>
    <w:link w:val="a7"/>
    <w:uiPriority w:val="99"/>
    <w:rsid w:val="003D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098E-7D47-4DB0-9D4E-57885051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14</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Lenovo10</dc:creator>
  <cp:lastModifiedBy>NB-com</cp:lastModifiedBy>
  <cp:revision>8</cp:revision>
  <dcterms:created xsi:type="dcterms:W3CDTF">2014-02-20T03:44:00Z</dcterms:created>
  <dcterms:modified xsi:type="dcterms:W3CDTF">2014-03-11T06:33:00Z</dcterms:modified>
</cp:coreProperties>
</file>